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D7" w:rsidRPr="002D7E41" w:rsidRDefault="000922D7" w:rsidP="000922D7">
      <w:pPr>
        <w:jc w:val="center"/>
        <w:rPr>
          <w:b/>
          <w:sz w:val="36"/>
          <w:szCs w:val="36"/>
        </w:rPr>
      </w:pPr>
      <w:r w:rsidRPr="002D7E41">
        <w:rPr>
          <w:rFonts w:hint="eastAsia"/>
          <w:b/>
          <w:sz w:val="36"/>
          <w:szCs w:val="36"/>
        </w:rPr>
        <w:t>徐闻县市场</w:t>
      </w:r>
      <w:r>
        <w:rPr>
          <w:rFonts w:hint="eastAsia"/>
          <w:b/>
          <w:sz w:val="36"/>
          <w:szCs w:val="36"/>
        </w:rPr>
        <w:t>监督管理</w:t>
      </w:r>
      <w:r w:rsidRPr="002D7E41">
        <w:rPr>
          <w:rFonts w:hint="eastAsia"/>
          <w:b/>
          <w:sz w:val="36"/>
          <w:szCs w:val="36"/>
        </w:rPr>
        <w:t>局</w:t>
      </w:r>
      <w:r>
        <w:rPr>
          <w:rFonts w:hint="eastAsia"/>
          <w:b/>
          <w:sz w:val="36"/>
          <w:szCs w:val="36"/>
        </w:rPr>
        <w:t>2022</w:t>
      </w:r>
      <w:r w:rsidRPr="002D7E41">
        <w:rPr>
          <w:rFonts w:hint="eastAsia"/>
          <w:b/>
          <w:sz w:val="36"/>
          <w:szCs w:val="36"/>
        </w:rPr>
        <w:t>年部</w:t>
      </w:r>
      <w:r>
        <w:rPr>
          <w:rFonts w:hint="eastAsia"/>
          <w:b/>
          <w:sz w:val="36"/>
          <w:szCs w:val="36"/>
        </w:rPr>
        <w:t>门</w:t>
      </w:r>
      <w:r w:rsidRPr="002D7E41">
        <w:rPr>
          <w:rFonts w:hint="eastAsia"/>
          <w:b/>
          <w:sz w:val="36"/>
          <w:szCs w:val="36"/>
        </w:rPr>
        <w:t>预算</w:t>
      </w:r>
    </w:p>
    <w:p w:rsidR="000922D7" w:rsidRPr="002D7E41" w:rsidRDefault="000922D7" w:rsidP="000922D7">
      <w:pPr>
        <w:jc w:val="center"/>
        <w:rPr>
          <w:b/>
          <w:sz w:val="36"/>
          <w:szCs w:val="36"/>
        </w:rPr>
      </w:pPr>
      <w:r w:rsidRPr="002D7E41">
        <w:rPr>
          <w:rFonts w:hint="eastAsia"/>
          <w:b/>
          <w:sz w:val="36"/>
          <w:szCs w:val="36"/>
        </w:rPr>
        <w:t>“三公”经费支出情况公开及说明</w:t>
      </w:r>
    </w:p>
    <w:p w:rsidR="000922D7" w:rsidRDefault="000922D7" w:rsidP="000922D7"/>
    <w:p w:rsidR="000922D7" w:rsidRPr="002D7E41" w:rsidRDefault="000922D7" w:rsidP="000922D7">
      <w:pPr>
        <w:rPr>
          <w:sz w:val="28"/>
          <w:szCs w:val="28"/>
        </w:rPr>
      </w:pPr>
      <w:r w:rsidRPr="002D7E41">
        <w:rPr>
          <w:rFonts w:hint="eastAsia"/>
          <w:sz w:val="28"/>
          <w:szCs w:val="28"/>
        </w:rPr>
        <w:t>一、</w:t>
      </w:r>
      <w:r>
        <w:rPr>
          <w:rFonts w:hint="eastAsia"/>
          <w:sz w:val="28"/>
          <w:szCs w:val="28"/>
        </w:rPr>
        <w:t>2022</w:t>
      </w:r>
      <w:r w:rsidRPr="002D7E41">
        <w:rPr>
          <w:rFonts w:hint="eastAsia"/>
          <w:sz w:val="28"/>
          <w:szCs w:val="28"/>
        </w:rPr>
        <w:t>年“三公”经费财政拨款支出预算表：</w:t>
      </w:r>
    </w:p>
    <w:p w:rsidR="000922D7" w:rsidRDefault="000922D7" w:rsidP="000922D7"/>
    <w:tbl>
      <w:tblPr>
        <w:tblW w:w="8568" w:type="dxa"/>
        <w:tblLook w:val="0000"/>
      </w:tblPr>
      <w:tblGrid>
        <w:gridCol w:w="6767"/>
        <w:gridCol w:w="1801"/>
      </w:tblGrid>
      <w:tr w:rsidR="000922D7" w:rsidRPr="000140E6" w:rsidTr="002D18BC">
        <w:trPr>
          <w:trHeight w:val="796"/>
        </w:trPr>
        <w:tc>
          <w:tcPr>
            <w:tcW w:w="0" w:type="auto"/>
            <w:gridSpan w:val="2"/>
            <w:tcBorders>
              <w:top w:val="nil"/>
              <w:left w:val="nil"/>
              <w:bottom w:val="nil"/>
              <w:right w:val="nil"/>
            </w:tcBorders>
            <w:shd w:val="clear" w:color="auto" w:fill="auto"/>
            <w:noWrap/>
            <w:vAlign w:val="bottom"/>
          </w:tcPr>
          <w:p w:rsidR="000922D7" w:rsidRPr="000140E6" w:rsidRDefault="000922D7" w:rsidP="002D18BC">
            <w:pPr>
              <w:widowControl/>
              <w:jc w:val="center"/>
              <w:rPr>
                <w:rFonts w:ascii="黑体" w:eastAsia="黑体" w:hAnsi="宋体" w:cs="宋体"/>
                <w:b/>
                <w:bCs/>
                <w:color w:val="000000"/>
                <w:kern w:val="0"/>
                <w:sz w:val="32"/>
                <w:szCs w:val="32"/>
              </w:rPr>
            </w:pPr>
            <w:r>
              <w:rPr>
                <w:rFonts w:ascii="黑体" w:eastAsia="黑体" w:hAnsi="宋体" w:cs="宋体" w:hint="eastAsia"/>
                <w:b/>
                <w:bCs/>
                <w:color w:val="000000"/>
                <w:kern w:val="0"/>
                <w:sz w:val="32"/>
                <w:szCs w:val="32"/>
              </w:rPr>
              <w:t>2022</w:t>
            </w:r>
            <w:r w:rsidRPr="000140E6">
              <w:rPr>
                <w:rFonts w:ascii="黑体" w:eastAsia="黑体" w:hAnsi="宋体" w:cs="宋体" w:hint="eastAsia"/>
                <w:b/>
                <w:bCs/>
                <w:color w:val="000000"/>
                <w:kern w:val="0"/>
                <w:sz w:val="32"/>
                <w:szCs w:val="32"/>
              </w:rPr>
              <w:t>年一般公共预算 “三公”经费预算表</w:t>
            </w:r>
          </w:p>
        </w:tc>
      </w:tr>
      <w:tr w:rsidR="000922D7" w:rsidRPr="000140E6" w:rsidTr="002D18BC">
        <w:trPr>
          <w:trHeight w:val="370"/>
        </w:trPr>
        <w:tc>
          <w:tcPr>
            <w:tcW w:w="0" w:type="auto"/>
            <w:tcBorders>
              <w:top w:val="nil"/>
              <w:left w:val="nil"/>
              <w:bottom w:val="single" w:sz="4" w:space="0" w:color="auto"/>
              <w:right w:val="nil"/>
            </w:tcBorders>
            <w:shd w:val="clear" w:color="auto" w:fill="auto"/>
            <w:noWrap/>
            <w:vAlign w:val="bottom"/>
          </w:tcPr>
          <w:p w:rsidR="000922D7" w:rsidRPr="000140E6" w:rsidRDefault="000922D7" w:rsidP="00D637D6">
            <w:pPr>
              <w:widowControl/>
              <w:jc w:val="left"/>
              <w:rPr>
                <w:rFonts w:ascii="宋体" w:hAnsi="宋体" w:cs="宋体"/>
                <w:color w:val="000000"/>
                <w:kern w:val="0"/>
                <w:sz w:val="22"/>
                <w:szCs w:val="22"/>
              </w:rPr>
            </w:pPr>
            <w:r w:rsidRPr="000140E6">
              <w:rPr>
                <w:rFonts w:ascii="宋体" w:hAnsi="宋体" w:cs="宋体" w:hint="eastAsia"/>
                <w:color w:val="000000"/>
                <w:kern w:val="0"/>
                <w:sz w:val="22"/>
                <w:szCs w:val="22"/>
              </w:rPr>
              <w:t>单位名称：</w:t>
            </w:r>
            <w:r>
              <w:rPr>
                <w:rFonts w:ascii="宋体" w:hAnsi="宋体" w:cs="宋体" w:hint="eastAsia"/>
                <w:color w:val="000000"/>
                <w:kern w:val="0"/>
                <w:sz w:val="22"/>
                <w:szCs w:val="22"/>
              </w:rPr>
              <w:t>徐闻县市场</w:t>
            </w:r>
            <w:r w:rsidR="00D637D6">
              <w:rPr>
                <w:rFonts w:ascii="宋体" w:hAnsi="宋体" w:cs="宋体" w:hint="eastAsia"/>
                <w:color w:val="000000"/>
                <w:kern w:val="0"/>
                <w:sz w:val="22"/>
                <w:szCs w:val="22"/>
              </w:rPr>
              <w:t>监督管理</w:t>
            </w:r>
            <w:r>
              <w:rPr>
                <w:rFonts w:ascii="宋体" w:hAnsi="宋体" w:cs="宋体" w:hint="eastAsia"/>
                <w:color w:val="000000"/>
                <w:kern w:val="0"/>
                <w:sz w:val="22"/>
                <w:szCs w:val="22"/>
              </w:rPr>
              <w:t>局</w:t>
            </w:r>
          </w:p>
        </w:tc>
        <w:tc>
          <w:tcPr>
            <w:tcW w:w="0" w:type="auto"/>
            <w:tcBorders>
              <w:top w:val="nil"/>
              <w:left w:val="nil"/>
              <w:bottom w:val="single" w:sz="4" w:space="0" w:color="auto"/>
              <w:right w:val="nil"/>
            </w:tcBorders>
            <w:shd w:val="clear" w:color="auto" w:fill="auto"/>
            <w:noWrap/>
            <w:vAlign w:val="bottom"/>
          </w:tcPr>
          <w:p w:rsidR="000922D7" w:rsidRPr="000140E6" w:rsidRDefault="000922D7" w:rsidP="002D18BC">
            <w:pPr>
              <w:widowControl/>
              <w:jc w:val="right"/>
              <w:rPr>
                <w:rFonts w:ascii="宋体" w:hAnsi="宋体" w:cs="宋体"/>
                <w:color w:val="000000"/>
                <w:kern w:val="0"/>
                <w:sz w:val="22"/>
                <w:szCs w:val="22"/>
              </w:rPr>
            </w:pPr>
            <w:r w:rsidRPr="000140E6">
              <w:rPr>
                <w:rFonts w:ascii="宋体" w:hAnsi="宋体" w:cs="宋体" w:hint="eastAsia"/>
                <w:color w:val="000000"/>
                <w:kern w:val="0"/>
                <w:sz w:val="22"/>
                <w:szCs w:val="22"/>
              </w:rPr>
              <w:t>单位：万元</w:t>
            </w:r>
          </w:p>
        </w:tc>
      </w:tr>
      <w:tr w:rsidR="000922D7" w:rsidRPr="000140E6" w:rsidTr="002D18BC">
        <w:trPr>
          <w:trHeight w:val="43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22D7" w:rsidRPr="000140E6" w:rsidRDefault="000922D7" w:rsidP="002D18BC">
            <w:pPr>
              <w:widowControl/>
              <w:jc w:val="center"/>
              <w:rPr>
                <w:rFonts w:ascii="黑体" w:eastAsia="黑体" w:hAnsi="宋体" w:cs="宋体"/>
                <w:b/>
                <w:bCs/>
                <w:color w:val="000000"/>
                <w:kern w:val="0"/>
                <w:sz w:val="22"/>
                <w:szCs w:val="22"/>
              </w:rPr>
            </w:pPr>
            <w:r>
              <w:rPr>
                <w:rFonts w:ascii="黑体" w:eastAsia="黑体" w:hAnsi="宋体" w:cs="宋体" w:hint="eastAsia"/>
                <w:b/>
                <w:bCs/>
                <w:color w:val="000000"/>
                <w:kern w:val="0"/>
                <w:sz w:val="22"/>
                <w:szCs w:val="22"/>
              </w:rPr>
              <w:t>项      目</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22D7" w:rsidRPr="000140E6" w:rsidRDefault="000922D7" w:rsidP="002D18BC">
            <w:pPr>
              <w:widowControl/>
              <w:jc w:val="center"/>
              <w:rPr>
                <w:rFonts w:ascii="黑体" w:eastAsia="黑体" w:hAnsi="宋体" w:cs="宋体"/>
                <w:b/>
                <w:bCs/>
                <w:color w:val="000000"/>
                <w:kern w:val="0"/>
                <w:sz w:val="22"/>
                <w:szCs w:val="22"/>
              </w:rPr>
            </w:pPr>
            <w:r>
              <w:rPr>
                <w:rFonts w:ascii="黑体" w:eastAsia="黑体" w:hAnsi="宋体" w:cs="宋体" w:hint="eastAsia"/>
                <w:b/>
                <w:bCs/>
                <w:color w:val="000000"/>
                <w:kern w:val="0"/>
                <w:sz w:val="22"/>
                <w:szCs w:val="22"/>
              </w:rPr>
              <w:t>金  额</w:t>
            </w:r>
          </w:p>
        </w:tc>
      </w:tr>
      <w:tr w:rsidR="000922D7" w:rsidRPr="000140E6" w:rsidTr="002D18BC">
        <w:trPr>
          <w:trHeight w:val="427"/>
        </w:trPr>
        <w:tc>
          <w:tcPr>
            <w:tcW w:w="0" w:type="auto"/>
            <w:tcBorders>
              <w:top w:val="nil"/>
              <w:left w:val="single" w:sz="4" w:space="0" w:color="auto"/>
              <w:bottom w:val="single" w:sz="4" w:space="0" w:color="auto"/>
              <w:right w:val="single" w:sz="4" w:space="0" w:color="auto"/>
            </w:tcBorders>
            <w:shd w:val="clear" w:color="auto" w:fill="auto"/>
            <w:vAlign w:val="center"/>
          </w:tcPr>
          <w:p w:rsidR="000922D7" w:rsidRPr="000140E6" w:rsidRDefault="000922D7" w:rsidP="002D18BC">
            <w:pPr>
              <w:widowControl/>
              <w:jc w:val="left"/>
              <w:rPr>
                <w:rFonts w:ascii="黑体" w:eastAsia="黑体" w:hAnsi="宋体" w:cs="宋体"/>
                <w:b/>
                <w:bCs/>
                <w:color w:val="000000"/>
                <w:kern w:val="0"/>
                <w:sz w:val="22"/>
                <w:szCs w:val="22"/>
              </w:rPr>
            </w:pPr>
            <w:r w:rsidRPr="000140E6">
              <w:rPr>
                <w:rFonts w:ascii="黑体" w:eastAsia="黑体" w:hAnsi="宋体" w:cs="宋体" w:hint="eastAsia"/>
                <w:b/>
                <w:bCs/>
                <w:color w:val="000000"/>
                <w:kern w:val="0"/>
                <w:sz w:val="22"/>
                <w:szCs w:val="22"/>
              </w:rPr>
              <w:t>“三公”经费</w:t>
            </w:r>
          </w:p>
        </w:tc>
        <w:tc>
          <w:tcPr>
            <w:tcW w:w="0" w:type="auto"/>
            <w:tcBorders>
              <w:top w:val="nil"/>
              <w:left w:val="nil"/>
              <w:bottom w:val="single" w:sz="4" w:space="0" w:color="auto"/>
              <w:right w:val="single" w:sz="4" w:space="0" w:color="auto"/>
            </w:tcBorders>
            <w:shd w:val="clear" w:color="auto" w:fill="auto"/>
            <w:vAlign w:val="center"/>
          </w:tcPr>
          <w:p w:rsidR="000922D7" w:rsidRPr="000140E6" w:rsidRDefault="00D637D6" w:rsidP="002D18BC">
            <w:pPr>
              <w:widowControl/>
              <w:jc w:val="center"/>
              <w:rPr>
                <w:rFonts w:ascii="黑体" w:eastAsia="黑体" w:hAnsi="宋体" w:cs="宋体"/>
                <w:b/>
                <w:bCs/>
                <w:color w:val="000000"/>
                <w:kern w:val="0"/>
                <w:sz w:val="22"/>
                <w:szCs w:val="22"/>
              </w:rPr>
            </w:pPr>
            <w:r>
              <w:rPr>
                <w:rFonts w:ascii="黑体" w:eastAsia="黑体" w:hAnsi="宋体" w:cs="宋体" w:hint="eastAsia"/>
                <w:b/>
                <w:bCs/>
                <w:color w:val="000000"/>
                <w:kern w:val="0"/>
                <w:sz w:val="22"/>
                <w:szCs w:val="22"/>
              </w:rPr>
              <w:t>40.4</w:t>
            </w:r>
          </w:p>
        </w:tc>
      </w:tr>
      <w:tr w:rsidR="000922D7" w:rsidRPr="000140E6" w:rsidTr="002D18BC">
        <w:trPr>
          <w:trHeight w:val="433"/>
        </w:trPr>
        <w:tc>
          <w:tcPr>
            <w:tcW w:w="0" w:type="auto"/>
            <w:tcBorders>
              <w:top w:val="nil"/>
              <w:left w:val="single" w:sz="4" w:space="0" w:color="auto"/>
              <w:bottom w:val="single" w:sz="4" w:space="0" w:color="auto"/>
              <w:right w:val="single" w:sz="4" w:space="0" w:color="auto"/>
            </w:tcBorders>
            <w:shd w:val="clear" w:color="auto" w:fill="auto"/>
            <w:vAlign w:val="center"/>
          </w:tcPr>
          <w:p w:rsidR="000922D7" w:rsidRPr="000140E6" w:rsidRDefault="000922D7" w:rsidP="002D18BC">
            <w:pPr>
              <w:widowControl/>
              <w:jc w:val="left"/>
              <w:rPr>
                <w:rFonts w:ascii="黑体" w:eastAsia="黑体" w:hAnsi="宋体" w:cs="宋体"/>
                <w:color w:val="000000"/>
                <w:kern w:val="0"/>
                <w:sz w:val="22"/>
                <w:szCs w:val="22"/>
              </w:rPr>
            </w:pPr>
            <w:r w:rsidRPr="000140E6">
              <w:rPr>
                <w:rFonts w:ascii="黑体" w:eastAsia="黑体" w:hAnsi="宋体" w:cs="宋体" w:hint="eastAsia"/>
                <w:color w:val="000000"/>
                <w:kern w:val="0"/>
                <w:sz w:val="22"/>
                <w:szCs w:val="22"/>
              </w:rPr>
              <w:t xml:space="preserve">      其中:（一）因公出国（境）支出</w:t>
            </w:r>
          </w:p>
        </w:tc>
        <w:tc>
          <w:tcPr>
            <w:tcW w:w="0" w:type="auto"/>
            <w:tcBorders>
              <w:top w:val="nil"/>
              <w:left w:val="nil"/>
              <w:bottom w:val="single" w:sz="4" w:space="0" w:color="auto"/>
              <w:right w:val="single" w:sz="4" w:space="0" w:color="auto"/>
            </w:tcBorders>
            <w:shd w:val="clear" w:color="auto" w:fill="auto"/>
            <w:vAlign w:val="center"/>
          </w:tcPr>
          <w:p w:rsidR="000922D7" w:rsidRPr="007536E0" w:rsidRDefault="000922D7" w:rsidP="002D18BC">
            <w:pPr>
              <w:widowControl/>
              <w:jc w:val="center"/>
              <w:rPr>
                <w:rFonts w:ascii="黑体" w:eastAsia="黑体" w:hAnsi="宋体" w:cs="宋体"/>
                <w:bCs/>
                <w:color w:val="000000"/>
                <w:kern w:val="0"/>
                <w:sz w:val="22"/>
                <w:szCs w:val="22"/>
              </w:rPr>
            </w:pPr>
            <w:r w:rsidRPr="007536E0">
              <w:rPr>
                <w:rFonts w:ascii="黑体" w:eastAsia="黑体" w:hAnsi="宋体" w:cs="宋体" w:hint="eastAsia"/>
                <w:bCs/>
                <w:color w:val="000000"/>
                <w:kern w:val="0"/>
                <w:sz w:val="22"/>
                <w:szCs w:val="22"/>
              </w:rPr>
              <w:t>0</w:t>
            </w:r>
          </w:p>
        </w:tc>
      </w:tr>
      <w:tr w:rsidR="000922D7" w:rsidRPr="000140E6" w:rsidTr="002D18BC">
        <w:trPr>
          <w:trHeight w:val="412"/>
        </w:trPr>
        <w:tc>
          <w:tcPr>
            <w:tcW w:w="0" w:type="auto"/>
            <w:tcBorders>
              <w:top w:val="nil"/>
              <w:left w:val="single" w:sz="4" w:space="0" w:color="auto"/>
              <w:bottom w:val="single" w:sz="4" w:space="0" w:color="auto"/>
              <w:right w:val="single" w:sz="4" w:space="0" w:color="auto"/>
            </w:tcBorders>
            <w:shd w:val="clear" w:color="auto" w:fill="auto"/>
            <w:vAlign w:val="center"/>
          </w:tcPr>
          <w:p w:rsidR="000922D7" w:rsidRPr="000140E6" w:rsidRDefault="000922D7" w:rsidP="002D18BC">
            <w:pPr>
              <w:widowControl/>
              <w:jc w:val="left"/>
              <w:rPr>
                <w:rFonts w:ascii="黑体" w:eastAsia="黑体" w:hAnsi="宋体" w:cs="宋体"/>
                <w:color w:val="000000"/>
                <w:kern w:val="0"/>
                <w:sz w:val="22"/>
                <w:szCs w:val="22"/>
              </w:rPr>
            </w:pPr>
            <w:r w:rsidRPr="000140E6">
              <w:rPr>
                <w:rFonts w:ascii="黑体" w:eastAsia="黑体" w:hAnsi="宋体" w:cs="宋体" w:hint="eastAsia"/>
                <w:color w:val="000000"/>
                <w:kern w:val="0"/>
                <w:sz w:val="22"/>
                <w:szCs w:val="22"/>
              </w:rPr>
              <w:t xml:space="preserve">           （二）公务用车购置及运行维护支出</w:t>
            </w:r>
          </w:p>
        </w:tc>
        <w:tc>
          <w:tcPr>
            <w:tcW w:w="0" w:type="auto"/>
            <w:tcBorders>
              <w:top w:val="nil"/>
              <w:left w:val="nil"/>
              <w:bottom w:val="single" w:sz="4" w:space="0" w:color="auto"/>
              <w:right w:val="single" w:sz="4" w:space="0" w:color="auto"/>
            </w:tcBorders>
            <w:shd w:val="clear" w:color="auto" w:fill="auto"/>
            <w:vAlign w:val="center"/>
          </w:tcPr>
          <w:p w:rsidR="000922D7" w:rsidRPr="007536E0" w:rsidRDefault="00D637D6" w:rsidP="002D18BC">
            <w:pPr>
              <w:widowControl/>
              <w:jc w:val="center"/>
              <w:rPr>
                <w:rFonts w:ascii="黑体" w:eastAsia="黑体" w:hAnsi="宋体" w:cs="宋体"/>
                <w:bCs/>
                <w:color w:val="000000"/>
                <w:kern w:val="0"/>
                <w:sz w:val="22"/>
                <w:szCs w:val="22"/>
              </w:rPr>
            </w:pPr>
            <w:r w:rsidRPr="007536E0">
              <w:rPr>
                <w:rFonts w:ascii="黑体" w:eastAsia="黑体" w:hAnsi="宋体" w:cs="宋体" w:hint="eastAsia"/>
                <w:bCs/>
                <w:color w:val="000000"/>
                <w:kern w:val="0"/>
                <w:sz w:val="22"/>
                <w:szCs w:val="22"/>
              </w:rPr>
              <w:t>36.4</w:t>
            </w:r>
          </w:p>
        </w:tc>
      </w:tr>
      <w:tr w:rsidR="000922D7" w:rsidRPr="000140E6" w:rsidTr="002D18BC">
        <w:trPr>
          <w:trHeight w:val="430"/>
        </w:trPr>
        <w:tc>
          <w:tcPr>
            <w:tcW w:w="0" w:type="auto"/>
            <w:tcBorders>
              <w:top w:val="nil"/>
              <w:left w:val="single" w:sz="4" w:space="0" w:color="auto"/>
              <w:bottom w:val="single" w:sz="4" w:space="0" w:color="auto"/>
              <w:right w:val="single" w:sz="4" w:space="0" w:color="auto"/>
            </w:tcBorders>
            <w:shd w:val="clear" w:color="auto" w:fill="auto"/>
            <w:vAlign w:val="center"/>
          </w:tcPr>
          <w:p w:rsidR="000922D7" w:rsidRPr="000140E6" w:rsidRDefault="000922D7" w:rsidP="002D18BC">
            <w:pPr>
              <w:widowControl/>
              <w:jc w:val="left"/>
              <w:rPr>
                <w:rFonts w:ascii="宋体" w:hAnsi="宋体" w:cs="宋体"/>
                <w:color w:val="000000"/>
                <w:kern w:val="0"/>
                <w:sz w:val="22"/>
                <w:szCs w:val="22"/>
              </w:rPr>
            </w:pPr>
            <w:r w:rsidRPr="000140E6">
              <w:rPr>
                <w:rFonts w:ascii="宋体" w:hAnsi="宋体" w:cs="宋体" w:hint="eastAsia"/>
                <w:color w:val="000000"/>
                <w:kern w:val="0"/>
                <w:sz w:val="22"/>
                <w:szCs w:val="22"/>
              </w:rPr>
              <w:t xml:space="preserve">                   1.公务用车购置</w:t>
            </w:r>
          </w:p>
        </w:tc>
        <w:tc>
          <w:tcPr>
            <w:tcW w:w="0" w:type="auto"/>
            <w:tcBorders>
              <w:top w:val="nil"/>
              <w:left w:val="nil"/>
              <w:bottom w:val="single" w:sz="4" w:space="0" w:color="auto"/>
              <w:right w:val="single" w:sz="4" w:space="0" w:color="auto"/>
            </w:tcBorders>
            <w:shd w:val="clear" w:color="auto" w:fill="auto"/>
            <w:vAlign w:val="center"/>
          </w:tcPr>
          <w:p w:rsidR="000922D7" w:rsidRPr="007536E0" w:rsidRDefault="007536E0" w:rsidP="002D18BC">
            <w:pPr>
              <w:widowControl/>
              <w:jc w:val="center"/>
              <w:rPr>
                <w:rFonts w:ascii="黑体" w:eastAsia="黑体" w:hAnsi="宋体" w:cs="宋体"/>
                <w:bCs/>
                <w:color w:val="000000"/>
                <w:kern w:val="0"/>
                <w:sz w:val="22"/>
                <w:szCs w:val="22"/>
              </w:rPr>
            </w:pPr>
            <w:r w:rsidRPr="007536E0">
              <w:rPr>
                <w:rFonts w:ascii="黑体" w:eastAsia="黑体" w:hAnsi="宋体" w:cs="宋体" w:hint="eastAsia"/>
                <w:bCs/>
                <w:color w:val="000000"/>
                <w:kern w:val="0"/>
                <w:sz w:val="22"/>
                <w:szCs w:val="22"/>
              </w:rPr>
              <w:t>0</w:t>
            </w:r>
            <w:r w:rsidR="000922D7" w:rsidRPr="007536E0">
              <w:rPr>
                <w:rFonts w:ascii="黑体" w:eastAsia="黑体" w:hAnsi="宋体" w:cs="宋体" w:hint="eastAsia"/>
                <w:bCs/>
                <w:color w:val="000000"/>
                <w:kern w:val="0"/>
                <w:sz w:val="22"/>
                <w:szCs w:val="22"/>
              </w:rPr>
              <w:t xml:space="preserve">　</w:t>
            </w:r>
          </w:p>
        </w:tc>
      </w:tr>
      <w:tr w:rsidR="000922D7" w:rsidRPr="000140E6" w:rsidTr="002D18BC">
        <w:trPr>
          <w:trHeight w:val="423"/>
        </w:trPr>
        <w:tc>
          <w:tcPr>
            <w:tcW w:w="0" w:type="auto"/>
            <w:tcBorders>
              <w:top w:val="nil"/>
              <w:left w:val="single" w:sz="4" w:space="0" w:color="auto"/>
              <w:bottom w:val="single" w:sz="4" w:space="0" w:color="auto"/>
              <w:right w:val="single" w:sz="4" w:space="0" w:color="auto"/>
            </w:tcBorders>
            <w:shd w:val="clear" w:color="auto" w:fill="auto"/>
            <w:vAlign w:val="center"/>
          </w:tcPr>
          <w:p w:rsidR="000922D7" w:rsidRPr="000140E6" w:rsidRDefault="000922D7" w:rsidP="002D18BC">
            <w:pPr>
              <w:widowControl/>
              <w:jc w:val="left"/>
              <w:rPr>
                <w:rFonts w:ascii="宋体" w:hAnsi="宋体" w:cs="宋体"/>
                <w:color w:val="000000"/>
                <w:kern w:val="0"/>
                <w:sz w:val="22"/>
                <w:szCs w:val="22"/>
              </w:rPr>
            </w:pPr>
            <w:r w:rsidRPr="000140E6">
              <w:rPr>
                <w:rFonts w:ascii="宋体" w:hAnsi="宋体" w:cs="宋体" w:hint="eastAsia"/>
                <w:color w:val="000000"/>
                <w:kern w:val="0"/>
                <w:sz w:val="22"/>
                <w:szCs w:val="22"/>
              </w:rPr>
              <w:t xml:space="preserve">                   2.公务用车运行维护费</w:t>
            </w:r>
          </w:p>
        </w:tc>
        <w:tc>
          <w:tcPr>
            <w:tcW w:w="0" w:type="auto"/>
            <w:tcBorders>
              <w:top w:val="nil"/>
              <w:left w:val="nil"/>
              <w:bottom w:val="single" w:sz="4" w:space="0" w:color="auto"/>
              <w:right w:val="single" w:sz="4" w:space="0" w:color="auto"/>
            </w:tcBorders>
            <w:shd w:val="clear" w:color="auto" w:fill="auto"/>
            <w:vAlign w:val="center"/>
          </w:tcPr>
          <w:p w:rsidR="000922D7" w:rsidRPr="007536E0" w:rsidRDefault="00D637D6" w:rsidP="002D18BC">
            <w:pPr>
              <w:widowControl/>
              <w:jc w:val="center"/>
              <w:rPr>
                <w:rFonts w:ascii="黑体" w:eastAsia="黑体" w:hAnsi="宋体" w:cs="宋体"/>
                <w:bCs/>
                <w:color w:val="000000"/>
                <w:kern w:val="0"/>
                <w:sz w:val="22"/>
                <w:szCs w:val="22"/>
              </w:rPr>
            </w:pPr>
            <w:r w:rsidRPr="007536E0">
              <w:rPr>
                <w:rFonts w:ascii="黑体" w:eastAsia="黑体" w:hAnsi="宋体" w:cs="宋体" w:hint="eastAsia"/>
                <w:bCs/>
                <w:color w:val="000000"/>
                <w:kern w:val="0"/>
                <w:sz w:val="22"/>
                <w:szCs w:val="22"/>
              </w:rPr>
              <w:t>36.4</w:t>
            </w:r>
          </w:p>
        </w:tc>
      </w:tr>
      <w:tr w:rsidR="000922D7" w:rsidRPr="000140E6" w:rsidTr="002D18BC">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0922D7" w:rsidRPr="000140E6" w:rsidRDefault="000922D7" w:rsidP="002D18BC">
            <w:pPr>
              <w:widowControl/>
              <w:jc w:val="left"/>
              <w:rPr>
                <w:rFonts w:ascii="宋体" w:hAnsi="宋体" w:cs="宋体"/>
                <w:color w:val="000000"/>
                <w:kern w:val="0"/>
                <w:sz w:val="22"/>
                <w:szCs w:val="22"/>
              </w:rPr>
            </w:pPr>
            <w:r w:rsidRPr="000140E6">
              <w:rPr>
                <w:rFonts w:ascii="宋体" w:hAnsi="宋体" w:cs="宋体" w:hint="eastAsia"/>
                <w:color w:val="000000"/>
                <w:kern w:val="0"/>
                <w:sz w:val="22"/>
                <w:szCs w:val="22"/>
              </w:rPr>
              <w:t xml:space="preserve">           （三）公务接待费支出</w:t>
            </w:r>
          </w:p>
        </w:tc>
        <w:tc>
          <w:tcPr>
            <w:tcW w:w="0" w:type="auto"/>
            <w:tcBorders>
              <w:top w:val="nil"/>
              <w:left w:val="nil"/>
              <w:bottom w:val="single" w:sz="4" w:space="0" w:color="auto"/>
              <w:right w:val="single" w:sz="4" w:space="0" w:color="auto"/>
            </w:tcBorders>
            <w:shd w:val="clear" w:color="auto" w:fill="auto"/>
            <w:vAlign w:val="center"/>
          </w:tcPr>
          <w:p w:rsidR="000922D7" w:rsidRPr="007536E0" w:rsidRDefault="00D637D6" w:rsidP="002D18BC">
            <w:pPr>
              <w:widowControl/>
              <w:jc w:val="center"/>
              <w:rPr>
                <w:rFonts w:ascii="黑体" w:eastAsia="黑体" w:hAnsi="宋体" w:cs="宋体"/>
                <w:bCs/>
                <w:color w:val="000000"/>
                <w:kern w:val="0"/>
                <w:sz w:val="22"/>
                <w:szCs w:val="22"/>
              </w:rPr>
            </w:pPr>
            <w:r w:rsidRPr="007536E0">
              <w:rPr>
                <w:rFonts w:ascii="黑体" w:eastAsia="黑体" w:hAnsi="宋体" w:cs="宋体" w:hint="eastAsia"/>
                <w:bCs/>
                <w:color w:val="000000"/>
                <w:kern w:val="0"/>
                <w:sz w:val="22"/>
                <w:szCs w:val="22"/>
              </w:rPr>
              <w:t>4</w:t>
            </w:r>
          </w:p>
        </w:tc>
      </w:tr>
    </w:tbl>
    <w:p w:rsidR="000922D7" w:rsidRDefault="000922D7" w:rsidP="000922D7"/>
    <w:p w:rsidR="000922D7" w:rsidRPr="000721C9" w:rsidRDefault="000922D7" w:rsidP="000922D7">
      <w:pPr>
        <w:rPr>
          <w:sz w:val="28"/>
          <w:szCs w:val="28"/>
        </w:rPr>
      </w:pPr>
      <w:r w:rsidRPr="000721C9">
        <w:rPr>
          <w:rFonts w:hint="eastAsia"/>
          <w:sz w:val="28"/>
          <w:szCs w:val="28"/>
        </w:rPr>
        <w:t>二、</w:t>
      </w:r>
      <w:r w:rsidR="00D637D6">
        <w:rPr>
          <w:rFonts w:hint="eastAsia"/>
          <w:sz w:val="28"/>
          <w:szCs w:val="28"/>
        </w:rPr>
        <w:t>2022</w:t>
      </w:r>
      <w:r w:rsidRPr="000721C9">
        <w:rPr>
          <w:rFonts w:hint="eastAsia"/>
          <w:sz w:val="28"/>
          <w:szCs w:val="28"/>
        </w:rPr>
        <w:t>年“三公”经费财政拨款支出预算具体情况说明</w:t>
      </w:r>
    </w:p>
    <w:p w:rsidR="000922D7" w:rsidRPr="003B57BE" w:rsidRDefault="000922D7" w:rsidP="003B57BE">
      <w:pPr>
        <w:spacing w:line="288" w:lineRule="auto"/>
        <w:ind w:firstLineChars="200" w:firstLine="560"/>
        <w:rPr>
          <w:sz w:val="28"/>
          <w:szCs w:val="28"/>
        </w:rPr>
      </w:pPr>
      <w:r w:rsidRPr="003B57BE">
        <w:rPr>
          <w:rFonts w:hint="eastAsia"/>
          <w:sz w:val="28"/>
          <w:szCs w:val="28"/>
        </w:rPr>
        <w:t>“三公”经费包括因公出国（境）费、公务用车购置及运行维护费和公务接待费。</w:t>
      </w:r>
      <w:r w:rsidRPr="003B57BE">
        <w:rPr>
          <w:rFonts w:hint="eastAsia"/>
          <w:sz w:val="28"/>
          <w:szCs w:val="28"/>
        </w:rPr>
        <w:t>20</w:t>
      </w:r>
      <w:r w:rsidR="00D637D6" w:rsidRPr="003B57BE">
        <w:rPr>
          <w:rFonts w:hint="eastAsia"/>
          <w:sz w:val="28"/>
          <w:szCs w:val="28"/>
        </w:rPr>
        <w:t>22</w:t>
      </w:r>
      <w:r w:rsidRPr="003B57BE">
        <w:rPr>
          <w:rFonts w:hint="eastAsia"/>
          <w:sz w:val="28"/>
          <w:szCs w:val="28"/>
        </w:rPr>
        <w:t>年我局财政拨款“三公”经费支出合计</w:t>
      </w:r>
      <w:r w:rsidR="00D637D6" w:rsidRPr="003B57BE">
        <w:rPr>
          <w:rFonts w:hint="eastAsia"/>
          <w:sz w:val="28"/>
          <w:szCs w:val="28"/>
        </w:rPr>
        <w:t>40.4</w:t>
      </w:r>
      <w:r w:rsidRPr="003B57BE">
        <w:rPr>
          <w:rFonts w:hint="eastAsia"/>
          <w:sz w:val="28"/>
          <w:szCs w:val="28"/>
        </w:rPr>
        <w:t>万元，比上年</w:t>
      </w:r>
      <w:r w:rsidR="003B57BE" w:rsidRPr="003B57BE">
        <w:rPr>
          <w:rFonts w:hint="eastAsia"/>
          <w:sz w:val="28"/>
          <w:szCs w:val="28"/>
        </w:rPr>
        <w:t>的</w:t>
      </w:r>
      <w:r w:rsidR="003B57BE" w:rsidRPr="003B57BE">
        <w:rPr>
          <w:rFonts w:hint="eastAsia"/>
          <w:sz w:val="28"/>
          <w:szCs w:val="28"/>
        </w:rPr>
        <w:t>58</w:t>
      </w:r>
      <w:r w:rsidR="003B57BE" w:rsidRPr="003B57BE">
        <w:rPr>
          <w:rFonts w:hint="eastAsia"/>
          <w:sz w:val="28"/>
          <w:szCs w:val="28"/>
        </w:rPr>
        <w:t>万元减少</w:t>
      </w:r>
      <w:r w:rsidR="003B57BE" w:rsidRPr="003B57BE">
        <w:rPr>
          <w:rFonts w:hint="eastAsia"/>
          <w:sz w:val="28"/>
          <w:szCs w:val="28"/>
        </w:rPr>
        <w:t>17.6</w:t>
      </w:r>
      <w:r w:rsidRPr="003B57BE">
        <w:rPr>
          <w:rFonts w:hint="eastAsia"/>
          <w:sz w:val="28"/>
          <w:szCs w:val="28"/>
        </w:rPr>
        <w:t>万元</w:t>
      </w:r>
      <w:r w:rsidR="003B57BE" w:rsidRPr="003B57BE">
        <w:rPr>
          <w:rFonts w:hint="eastAsia"/>
          <w:sz w:val="28"/>
          <w:szCs w:val="28"/>
        </w:rPr>
        <w:t>,</w:t>
      </w:r>
      <w:r w:rsidR="003B57BE" w:rsidRPr="003B57BE">
        <w:rPr>
          <w:rFonts w:hint="eastAsia"/>
          <w:sz w:val="28"/>
          <w:szCs w:val="28"/>
        </w:rPr>
        <w:t>下降</w:t>
      </w:r>
      <w:r w:rsidR="003B57BE" w:rsidRPr="003B57BE">
        <w:rPr>
          <w:rFonts w:hint="eastAsia"/>
          <w:sz w:val="28"/>
          <w:szCs w:val="28"/>
        </w:rPr>
        <w:t>30%</w:t>
      </w:r>
      <w:r w:rsidRPr="003B57BE">
        <w:rPr>
          <w:rFonts w:hint="eastAsia"/>
          <w:sz w:val="28"/>
          <w:szCs w:val="28"/>
        </w:rPr>
        <w:t>。其中：无因公出国（境）费，与去年持平；公务用车购置及运行维护费</w:t>
      </w:r>
      <w:r w:rsidR="003B57BE" w:rsidRPr="003B57BE">
        <w:rPr>
          <w:rFonts w:hint="eastAsia"/>
          <w:sz w:val="28"/>
          <w:szCs w:val="28"/>
        </w:rPr>
        <w:t>36.4</w:t>
      </w:r>
      <w:r w:rsidRPr="003B57BE">
        <w:rPr>
          <w:rFonts w:hint="eastAsia"/>
          <w:sz w:val="28"/>
          <w:szCs w:val="28"/>
        </w:rPr>
        <w:t>万元，占</w:t>
      </w:r>
      <w:r w:rsidR="003B57BE" w:rsidRPr="003B57BE">
        <w:rPr>
          <w:rFonts w:hint="eastAsia"/>
          <w:sz w:val="28"/>
          <w:szCs w:val="28"/>
        </w:rPr>
        <w:t>90</w:t>
      </w:r>
      <w:r w:rsidRPr="003B57BE">
        <w:rPr>
          <w:rFonts w:hint="eastAsia"/>
          <w:sz w:val="28"/>
          <w:szCs w:val="28"/>
        </w:rPr>
        <w:t>%</w:t>
      </w:r>
      <w:r w:rsidRPr="003B57BE">
        <w:rPr>
          <w:rFonts w:hint="eastAsia"/>
          <w:sz w:val="28"/>
          <w:szCs w:val="28"/>
        </w:rPr>
        <w:t>，比上年</w:t>
      </w:r>
      <w:r w:rsidR="003B57BE" w:rsidRPr="003B57BE">
        <w:rPr>
          <w:rFonts w:hint="eastAsia"/>
          <w:sz w:val="28"/>
          <w:szCs w:val="28"/>
        </w:rPr>
        <w:t>的</w:t>
      </w:r>
      <w:r w:rsidR="003B57BE" w:rsidRPr="003B57BE">
        <w:rPr>
          <w:rFonts w:hint="eastAsia"/>
          <w:sz w:val="28"/>
          <w:szCs w:val="28"/>
        </w:rPr>
        <w:t>51</w:t>
      </w:r>
      <w:r w:rsidR="003B57BE" w:rsidRPr="003B57BE">
        <w:rPr>
          <w:rFonts w:hint="eastAsia"/>
          <w:sz w:val="28"/>
          <w:szCs w:val="28"/>
        </w:rPr>
        <w:t>万元减少</w:t>
      </w:r>
      <w:r w:rsidR="003B57BE" w:rsidRPr="003B57BE">
        <w:rPr>
          <w:rFonts w:hint="eastAsia"/>
          <w:sz w:val="28"/>
          <w:szCs w:val="28"/>
        </w:rPr>
        <w:t>14.6</w:t>
      </w:r>
      <w:r w:rsidRPr="003B57BE">
        <w:rPr>
          <w:rFonts w:hint="eastAsia"/>
          <w:sz w:val="28"/>
          <w:szCs w:val="28"/>
        </w:rPr>
        <w:t>万元，</w:t>
      </w:r>
      <w:r w:rsidR="003B57BE" w:rsidRPr="003B57BE">
        <w:rPr>
          <w:rFonts w:hint="eastAsia"/>
          <w:sz w:val="28"/>
          <w:szCs w:val="28"/>
        </w:rPr>
        <w:t>下降</w:t>
      </w:r>
      <w:r w:rsidR="003B57BE" w:rsidRPr="003B57BE">
        <w:rPr>
          <w:rFonts w:hint="eastAsia"/>
          <w:sz w:val="28"/>
          <w:szCs w:val="28"/>
        </w:rPr>
        <w:t>29%</w:t>
      </w:r>
      <w:r w:rsidR="003B57BE" w:rsidRPr="003B57BE">
        <w:rPr>
          <w:rFonts w:hint="eastAsia"/>
          <w:sz w:val="28"/>
          <w:szCs w:val="28"/>
        </w:rPr>
        <w:t>。无公车购置费，公务用车购置及运行维护支出减少的主要原因是严格执行公车用车审批制度，加大节支力度；</w:t>
      </w:r>
      <w:r w:rsidRPr="003B57BE">
        <w:rPr>
          <w:rFonts w:hint="eastAsia"/>
          <w:sz w:val="28"/>
          <w:szCs w:val="28"/>
        </w:rPr>
        <w:t>公务接待费</w:t>
      </w:r>
      <w:r w:rsidR="003B57BE" w:rsidRPr="003B57BE">
        <w:rPr>
          <w:rFonts w:hint="eastAsia"/>
          <w:sz w:val="28"/>
          <w:szCs w:val="28"/>
        </w:rPr>
        <w:t>4</w:t>
      </w:r>
      <w:r w:rsidRPr="003B57BE">
        <w:rPr>
          <w:rFonts w:hint="eastAsia"/>
          <w:sz w:val="28"/>
          <w:szCs w:val="28"/>
        </w:rPr>
        <w:t>万元，占</w:t>
      </w:r>
      <w:r w:rsidR="003B57BE" w:rsidRPr="003B57BE">
        <w:rPr>
          <w:rFonts w:hint="eastAsia"/>
          <w:sz w:val="28"/>
          <w:szCs w:val="28"/>
        </w:rPr>
        <w:t>10</w:t>
      </w:r>
      <w:r w:rsidRPr="003B57BE">
        <w:rPr>
          <w:rFonts w:hint="eastAsia"/>
          <w:sz w:val="28"/>
          <w:szCs w:val="28"/>
        </w:rPr>
        <w:t>%</w:t>
      </w:r>
      <w:r w:rsidRPr="003B57BE">
        <w:rPr>
          <w:rFonts w:hint="eastAsia"/>
          <w:sz w:val="28"/>
          <w:szCs w:val="28"/>
        </w:rPr>
        <w:t>，比上年</w:t>
      </w:r>
      <w:r w:rsidR="003B57BE" w:rsidRPr="003B57BE">
        <w:rPr>
          <w:rFonts w:hint="eastAsia"/>
          <w:sz w:val="28"/>
          <w:szCs w:val="28"/>
        </w:rPr>
        <w:t>的</w:t>
      </w:r>
      <w:r w:rsidR="003B57BE" w:rsidRPr="003B57BE">
        <w:rPr>
          <w:rFonts w:hint="eastAsia"/>
          <w:sz w:val="28"/>
          <w:szCs w:val="28"/>
        </w:rPr>
        <w:t>7</w:t>
      </w:r>
      <w:r w:rsidR="003B57BE" w:rsidRPr="003B57BE">
        <w:rPr>
          <w:rFonts w:hint="eastAsia"/>
          <w:sz w:val="28"/>
          <w:szCs w:val="28"/>
        </w:rPr>
        <w:t>万元</w:t>
      </w:r>
      <w:r w:rsidRPr="003B57BE">
        <w:rPr>
          <w:rFonts w:hint="eastAsia"/>
          <w:sz w:val="28"/>
          <w:szCs w:val="28"/>
        </w:rPr>
        <w:t>减少</w:t>
      </w:r>
      <w:r w:rsidR="003B57BE" w:rsidRPr="003B57BE">
        <w:rPr>
          <w:rFonts w:hint="eastAsia"/>
          <w:sz w:val="28"/>
          <w:szCs w:val="28"/>
        </w:rPr>
        <w:t>3</w:t>
      </w:r>
      <w:r w:rsidRPr="003B57BE">
        <w:rPr>
          <w:rFonts w:hint="eastAsia"/>
          <w:sz w:val="28"/>
          <w:szCs w:val="28"/>
        </w:rPr>
        <w:t>万元，</w:t>
      </w:r>
      <w:r w:rsidR="003B57BE" w:rsidRPr="003B57BE">
        <w:rPr>
          <w:rFonts w:hint="eastAsia"/>
          <w:sz w:val="28"/>
          <w:szCs w:val="28"/>
        </w:rPr>
        <w:t>下降</w:t>
      </w:r>
      <w:r w:rsidR="003B57BE" w:rsidRPr="003B57BE">
        <w:rPr>
          <w:rFonts w:hint="eastAsia"/>
          <w:sz w:val="28"/>
          <w:szCs w:val="28"/>
        </w:rPr>
        <w:t>43%</w:t>
      </w:r>
      <w:r w:rsidR="003B57BE" w:rsidRPr="003B57BE">
        <w:rPr>
          <w:rFonts w:hint="eastAsia"/>
          <w:sz w:val="28"/>
          <w:szCs w:val="28"/>
        </w:rPr>
        <w:t>，</w:t>
      </w:r>
      <w:r w:rsidRPr="003B57BE">
        <w:rPr>
          <w:rFonts w:hint="eastAsia"/>
          <w:sz w:val="28"/>
          <w:szCs w:val="28"/>
        </w:rPr>
        <w:t>减少的原因主要是严格执行中央“八项规定“，严控公务接待开支，促使公务接待费用下降。</w:t>
      </w:r>
    </w:p>
    <w:p w:rsidR="00C528BF" w:rsidRPr="000922D7" w:rsidRDefault="00C528BF"/>
    <w:sectPr w:rsidR="00C528BF" w:rsidRPr="000922D7" w:rsidSect="00FD14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368" w:rsidRDefault="00673368" w:rsidP="003B57BE">
      <w:r>
        <w:separator/>
      </w:r>
    </w:p>
  </w:endnote>
  <w:endnote w:type="continuationSeparator" w:id="1">
    <w:p w:rsidR="00673368" w:rsidRDefault="00673368" w:rsidP="003B57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368" w:rsidRDefault="00673368" w:rsidP="003B57BE">
      <w:r>
        <w:separator/>
      </w:r>
    </w:p>
  </w:footnote>
  <w:footnote w:type="continuationSeparator" w:id="1">
    <w:p w:rsidR="00673368" w:rsidRDefault="00673368" w:rsidP="003B57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22D7"/>
    <w:rsid w:val="000922D7"/>
    <w:rsid w:val="001936E5"/>
    <w:rsid w:val="003B57BE"/>
    <w:rsid w:val="00497CEB"/>
    <w:rsid w:val="00673368"/>
    <w:rsid w:val="007536E0"/>
    <w:rsid w:val="00C528BF"/>
    <w:rsid w:val="00D637D6"/>
    <w:rsid w:val="00FD14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2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5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57BE"/>
    <w:rPr>
      <w:rFonts w:ascii="Times New Roman" w:eastAsia="宋体" w:hAnsi="Times New Roman" w:cs="Times New Roman"/>
      <w:sz w:val="18"/>
      <w:szCs w:val="18"/>
    </w:rPr>
  </w:style>
  <w:style w:type="paragraph" w:styleId="a4">
    <w:name w:val="footer"/>
    <w:basedOn w:val="a"/>
    <w:link w:val="Char0"/>
    <w:uiPriority w:val="99"/>
    <w:semiHidden/>
    <w:unhideWhenUsed/>
    <w:rsid w:val="003B57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57B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88</Words>
  <Characters>507</Characters>
  <Application>Microsoft Office Word</Application>
  <DocSecurity>0</DocSecurity>
  <Lines>4</Lines>
  <Paragraphs>1</Paragraphs>
  <ScaleCrop>false</ScaleCrop>
  <Company>微软中国</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2022-05-07T03:14:00Z</dcterms:created>
  <dcterms:modified xsi:type="dcterms:W3CDTF">2022-05-07T03:29:00Z</dcterms:modified>
</cp:coreProperties>
</file>