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napToGrid w:val="0"/>
        <w:spacing w:line="800" w:lineRule="atLeast"/>
        <w:jc w:val="center"/>
        <w:rPr>
          <w:rFonts w:hint="eastAsia" w:ascii="方正小标宋简体" w:hAnsi="华文中宋" w:eastAsia="方正小标宋简体" w:cs="宋体"/>
          <w:kern w:val="0"/>
          <w:sz w:val="30"/>
          <w:szCs w:val="30"/>
        </w:rPr>
      </w:pPr>
      <w:r>
        <w:rPr>
          <w:rFonts w:hint="eastAsia" w:ascii="仿宋" w:hAnsi="仿宋" w:eastAsia="仿宋"/>
          <w:color w:val="333333"/>
          <w:sz w:val="32"/>
          <w:szCs w:val="32"/>
        </w:rPr>
        <w:t>　</w:t>
      </w:r>
      <w:r>
        <w:rPr>
          <w:rFonts w:hint="eastAsia" w:ascii="方正小标宋简体" w:hAnsi="华文中宋" w:eastAsia="方正小标宋简体" w:cs="宋体"/>
          <w:b/>
          <w:color w:val="FF0000"/>
          <w:kern w:val="0"/>
          <w:sz w:val="84"/>
          <w:szCs w:val="84"/>
        </w:rPr>
        <w:t>简      报</w:t>
      </w:r>
    </w:p>
    <w:p>
      <w:pPr>
        <w:widowControl/>
        <w:snapToGrid w:val="0"/>
        <w:spacing w:line="460" w:lineRule="exact"/>
        <w:jc w:val="center"/>
        <w:rPr>
          <w:rFonts w:ascii="宋体" w:hAnsi="宋体" w:cs="宋体"/>
          <w:kern w:val="0"/>
          <w:sz w:val="30"/>
          <w:szCs w:val="30"/>
        </w:rPr>
      </w:pPr>
      <w:r>
        <w:rPr>
          <w:rFonts w:hint="eastAsia" w:ascii="方正小标宋简体" w:hAnsi="华文中宋" w:eastAsia="方正小标宋简体" w:cs="宋体"/>
          <w:kern w:val="0"/>
          <w:sz w:val="30"/>
          <w:szCs w:val="30"/>
        </w:rPr>
        <w:t>（第</w:t>
      </w:r>
      <w:r>
        <w:rPr>
          <w:rFonts w:hint="eastAsia" w:ascii="方正小标宋简体" w:hAnsi="华文中宋" w:eastAsia="方正小标宋简体" w:cs="宋体"/>
          <w:kern w:val="0"/>
          <w:sz w:val="30"/>
          <w:szCs w:val="30"/>
          <w:lang w:val="en-US" w:eastAsia="zh-CN"/>
        </w:rPr>
        <w:t>4</w:t>
      </w:r>
      <w:r>
        <w:rPr>
          <w:rFonts w:hint="eastAsia" w:ascii="方正小标宋简体" w:hAnsi="华文中宋" w:eastAsia="方正小标宋简体" w:cs="宋体"/>
          <w:kern w:val="0"/>
          <w:sz w:val="30"/>
          <w:szCs w:val="30"/>
        </w:rPr>
        <w:t>期）</w:t>
      </w:r>
    </w:p>
    <w:p>
      <w:pPr>
        <w:widowControl/>
        <w:snapToGrid w:val="0"/>
        <w:spacing w:line="460" w:lineRule="exact"/>
        <w:jc w:val="left"/>
        <w:rPr>
          <w:rFonts w:ascii="方正小标宋简体" w:hAnsi="仿宋" w:eastAsia="方正小标宋简体" w:cs="宋体"/>
          <w:kern w:val="0"/>
          <w:sz w:val="30"/>
          <w:szCs w:val="30"/>
        </w:rPr>
      </w:pPr>
      <w:r>
        <w:rPr>
          <w:rFonts w:hint="eastAsia" w:ascii="方正小标宋简体" w:hAnsi="仿宋" w:eastAsia="方正小标宋简体" w:cs="宋体"/>
          <w:kern w:val="0"/>
          <w:sz w:val="30"/>
          <w:szCs w:val="30"/>
        </w:rPr>
        <w:t xml:space="preserve">徐闻县发展和改革局办公室              </w:t>
      </w:r>
      <w:r>
        <w:rPr>
          <w:rFonts w:hint="eastAsia" w:ascii="方正小标宋简体" w:hAnsi="仿宋" w:eastAsia="方正小标宋简体" w:cs="宋体"/>
          <w:kern w:val="0"/>
          <w:sz w:val="30"/>
          <w:szCs w:val="30"/>
          <w:lang w:val="en-US" w:eastAsia="zh-CN"/>
        </w:rPr>
        <w:t xml:space="preserve">     </w:t>
      </w:r>
      <w:r>
        <w:rPr>
          <w:rFonts w:hint="eastAsia" w:ascii="方正小标宋简体" w:hAnsi="仿宋" w:eastAsia="方正小标宋简体" w:cs="宋体"/>
          <w:kern w:val="0"/>
          <w:sz w:val="30"/>
          <w:szCs w:val="30"/>
        </w:rPr>
        <w:t>20</w:t>
      </w:r>
      <w:r>
        <w:rPr>
          <w:rFonts w:hint="eastAsia" w:ascii="方正小标宋简体" w:hAnsi="仿宋" w:eastAsia="方正小标宋简体" w:cs="宋体"/>
          <w:kern w:val="0"/>
          <w:sz w:val="30"/>
          <w:szCs w:val="30"/>
          <w:lang w:val="en-US" w:eastAsia="zh-CN"/>
        </w:rPr>
        <w:t>22</w:t>
      </w:r>
      <w:r>
        <w:rPr>
          <w:rFonts w:hint="eastAsia" w:ascii="方正小标宋简体" w:hAnsi="仿宋" w:eastAsia="方正小标宋简体" w:cs="宋体"/>
          <w:kern w:val="0"/>
          <w:sz w:val="30"/>
          <w:szCs w:val="30"/>
        </w:rPr>
        <w:t>年</w:t>
      </w:r>
      <w:r>
        <w:rPr>
          <w:rFonts w:hint="eastAsia" w:ascii="方正小标宋简体" w:hAnsi="仿宋" w:eastAsia="方正小标宋简体" w:cs="宋体"/>
          <w:kern w:val="0"/>
          <w:sz w:val="30"/>
          <w:szCs w:val="30"/>
          <w:lang w:val="en-US" w:eastAsia="zh-CN"/>
        </w:rPr>
        <w:t>1</w:t>
      </w:r>
      <w:r>
        <w:rPr>
          <w:rFonts w:hint="eastAsia" w:ascii="方正小标宋简体" w:hAnsi="仿宋" w:eastAsia="方正小标宋简体" w:cs="宋体"/>
          <w:kern w:val="0"/>
          <w:sz w:val="30"/>
          <w:szCs w:val="30"/>
        </w:rPr>
        <w:t>月</w:t>
      </w:r>
      <w:r>
        <w:rPr>
          <w:rFonts w:hint="eastAsia" w:ascii="方正小标宋简体" w:hAnsi="仿宋" w:eastAsia="方正小标宋简体" w:cs="宋体"/>
          <w:kern w:val="0"/>
          <w:sz w:val="30"/>
          <w:szCs w:val="30"/>
          <w:lang w:val="en-US" w:eastAsia="zh-CN"/>
        </w:rPr>
        <w:t>29</w:t>
      </w:r>
      <w:r>
        <w:rPr>
          <w:rFonts w:hint="eastAsia" w:ascii="方正小标宋简体" w:hAnsi="仿宋" w:eastAsia="方正小标宋简体" w:cs="宋体"/>
          <w:kern w:val="0"/>
          <w:sz w:val="30"/>
          <w:szCs w:val="30"/>
        </w:rPr>
        <w:t>日</w:t>
      </w:r>
    </w:p>
    <w:p>
      <w:pPr>
        <w:widowControl/>
        <w:snapToGrid w:val="0"/>
        <w:spacing w:line="460" w:lineRule="exact"/>
        <w:jc w:val="left"/>
        <w:rPr>
          <w:rFonts w:ascii="宋体" w:hAnsi="宋体" w:cs="宋体"/>
          <w:color w:val="FF0000"/>
          <w:kern w:val="0"/>
          <w:sz w:val="30"/>
          <w:szCs w:val="30"/>
        </w:rPr>
      </w:pPr>
      <w:r>
        <w:rPr>
          <w:rFonts w:hint="eastAsia" w:ascii="宋体" w:hAnsi="宋体" w:cs="宋体"/>
          <w:kern w:val="0"/>
          <w:sz w:val="30"/>
          <w:szCs w:val="30"/>
        </w:rPr>
        <w:t xml:space="preserve"> </w:t>
      </w:r>
      <w:r>
        <w:rPr>
          <w:rFonts w:hint="eastAsia" w:ascii="宋体" w:hAnsi="宋体" w:cs="宋体"/>
          <w:color w:val="FF0000"/>
          <w:kern w:val="0"/>
          <w:sz w:val="30"/>
          <w:szCs w:val="30"/>
          <w:u w:val="thick"/>
        </w:rPr>
        <w:t xml:space="preserve">                                                           </w:t>
      </w:r>
    </w:p>
    <w:p>
      <w:pPr>
        <w:pStyle w:val="3"/>
        <w:keepNext w:val="0"/>
        <w:keepLines w:val="0"/>
        <w:widowControl/>
        <w:suppressLineNumbers w:val="0"/>
        <w:spacing w:before="76" w:beforeAutospacing="0" w:after="76" w:afterAutospacing="0" w:line="23" w:lineRule="atLeast"/>
        <w:ind w:left="0" w:right="0"/>
        <w:jc w:val="center"/>
        <w:rPr>
          <w:rFonts w:hint="eastAsia" w:ascii="宋体" w:hAnsi="宋体" w:eastAsia="宋体" w:cs="宋体"/>
          <w:b/>
          <w:bCs/>
          <w:i w:val="0"/>
          <w:iCs w:val="0"/>
          <w:caps w:val="0"/>
          <w:color w:val="333333"/>
          <w:spacing w:val="0"/>
          <w:kern w:val="0"/>
          <w:sz w:val="10"/>
          <w:szCs w:val="10"/>
          <w:lang w:val="en-US" w:eastAsia="zh-CN" w:bidi="ar"/>
        </w:rPr>
      </w:pPr>
    </w:p>
    <w:p>
      <w:pPr>
        <w:pStyle w:val="3"/>
        <w:keepNext w:val="0"/>
        <w:keepLines w:val="0"/>
        <w:widowControl/>
        <w:suppressLineNumbers w:val="0"/>
        <w:spacing w:before="76" w:beforeAutospacing="0" w:after="76" w:afterAutospacing="0" w:line="23" w:lineRule="atLeast"/>
        <w:ind w:left="0" w:right="0"/>
        <w:jc w:val="center"/>
        <w:rPr>
          <w:rFonts w:hint="default" w:ascii="方正小标宋简体" w:hAnsi="方正小标宋简体" w:eastAsia="方正小标宋简体" w:cs="方正小标宋简体"/>
          <w:b/>
          <w:bCs/>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4"/>
          <w:szCs w:val="44"/>
          <w:lang w:val="en-US" w:eastAsia="zh-CN" w:bidi="ar"/>
        </w:rPr>
        <w:t>县发改局召开党史学习教育总结大会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r>
        <w:rPr>
          <w:rFonts w:hint="eastAsia" w:cs="宋体"/>
          <w:i w:val="0"/>
          <w:iCs w:val="0"/>
          <w:caps w:val="0"/>
          <w:color w:val="000000"/>
          <w:spacing w:val="0"/>
          <w:kern w:val="2"/>
          <w:sz w:val="32"/>
          <w:szCs w:val="32"/>
          <w:lang w:val="en-US" w:eastAsia="zh-CN" w:bidi="ar-SA"/>
        </w:rPr>
        <w:drawing>
          <wp:anchor distT="0" distB="0" distL="114935" distR="114935" simplePos="0" relativeHeight="251659264" behindDoc="0" locked="0" layoutInCell="1" allowOverlap="1">
            <wp:simplePos x="0" y="0"/>
            <wp:positionH relativeFrom="column">
              <wp:posOffset>25400</wp:posOffset>
            </wp:positionH>
            <wp:positionV relativeFrom="paragraph">
              <wp:posOffset>1353185</wp:posOffset>
            </wp:positionV>
            <wp:extent cx="5749290" cy="4312285"/>
            <wp:effectExtent l="0" t="0" r="3810" b="12065"/>
            <wp:wrapNone/>
            <wp:docPr id="3" name="图片 3" descr="e7241981ea7b127be65e6570c1f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7241981ea7b127be65e6570c1ffeb1"/>
                    <pic:cNvPicPr>
                      <a:picLocks noChangeAspect="1"/>
                    </pic:cNvPicPr>
                  </pic:nvPicPr>
                  <pic:blipFill>
                    <a:blip r:embed="rId6"/>
                    <a:stretch>
                      <a:fillRect/>
                    </a:stretch>
                  </pic:blipFill>
                  <pic:spPr>
                    <a:xfrm>
                      <a:off x="0" y="0"/>
                      <a:ext cx="5749290" cy="4312285"/>
                    </a:xfrm>
                    <a:prstGeom prst="rect">
                      <a:avLst/>
                    </a:prstGeom>
                  </pic:spPr>
                </pic:pic>
              </a:graphicData>
            </a:graphic>
          </wp:anchor>
        </w:drawing>
      </w:r>
      <w:r>
        <w:rPr>
          <w:rFonts w:hint="eastAsia" w:cs="宋体"/>
          <w:i w:val="0"/>
          <w:iCs w:val="0"/>
          <w:caps w:val="0"/>
          <w:color w:val="000000"/>
          <w:spacing w:val="0"/>
          <w:kern w:val="2"/>
          <w:sz w:val="32"/>
          <w:szCs w:val="32"/>
          <w:lang w:val="en-US" w:eastAsia="zh-CN" w:bidi="ar-SA"/>
        </w:rPr>
        <w:t>1</w:t>
      </w:r>
      <w:bookmarkStart w:id="0" w:name="_GoBack"/>
      <w:bookmarkEnd w:id="0"/>
      <w:r>
        <w:rPr>
          <w:rFonts w:hint="eastAsia" w:ascii="宋体" w:hAnsi="宋体" w:eastAsia="宋体" w:cs="宋体"/>
          <w:i w:val="0"/>
          <w:iCs w:val="0"/>
          <w:caps w:val="0"/>
          <w:color w:val="000000"/>
          <w:spacing w:val="0"/>
          <w:kern w:val="2"/>
          <w:sz w:val="32"/>
          <w:szCs w:val="32"/>
          <w:lang w:val="en-US" w:eastAsia="zh-CN" w:bidi="ar-SA"/>
        </w:rPr>
        <w:t>月</w:t>
      </w:r>
      <w:r>
        <w:rPr>
          <w:rFonts w:hint="eastAsia" w:cs="宋体"/>
          <w:i w:val="0"/>
          <w:iCs w:val="0"/>
          <w:caps w:val="0"/>
          <w:color w:val="000000"/>
          <w:spacing w:val="0"/>
          <w:kern w:val="2"/>
          <w:sz w:val="32"/>
          <w:szCs w:val="32"/>
          <w:lang w:val="en-US" w:eastAsia="zh-CN" w:bidi="ar-SA"/>
        </w:rPr>
        <w:t>29</w:t>
      </w:r>
      <w:r>
        <w:rPr>
          <w:rFonts w:hint="eastAsia" w:ascii="宋体" w:hAnsi="宋体" w:eastAsia="宋体" w:cs="宋体"/>
          <w:i w:val="0"/>
          <w:iCs w:val="0"/>
          <w:caps w:val="0"/>
          <w:color w:val="000000"/>
          <w:spacing w:val="0"/>
          <w:kern w:val="2"/>
          <w:sz w:val="32"/>
          <w:szCs w:val="32"/>
          <w:lang w:val="en-US" w:eastAsia="zh-CN" w:bidi="ar-SA"/>
        </w:rPr>
        <w:t>日上午，县发改局</w:t>
      </w:r>
      <w:r>
        <w:rPr>
          <w:rFonts w:hint="eastAsia" w:cs="宋体"/>
          <w:i w:val="0"/>
          <w:iCs w:val="0"/>
          <w:caps w:val="0"/>
          <w:color w:val="000000"/>
          <w:spacing w:val="0"/>
          <w:kern w:val="2"/>
          <w:sz w:val="32"/>
          <w:szCs w:val="32"/>
          <w:lang w:val="en-US" w:eastAsia="zh-CN" w:bidi="ar-SA"/>
        </w:rPr>
        <w:t>在局二楼会议室召开党史学习教育总结大会。系统的总结了我局党史学习教育启示经验，巩固拓展学习成果，动员全局上下继续从党的百年奋斗历程中汲取智慧和力量。局机关党员和部分非党员列席了会议。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375" w:afterAutospacing="0" w:line="440" w:lineRule="exact"/>
        <w:ind w:right="0" w:firstLine="640" w:firstLineChars="200"/>
        <w:jc w:val="left"/>
        <w:textAlignment w:val="auto"/>
        <w:rPr>
          <w:rFonts w:hint="default"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firstLine="640" w:firstLineChars="200"/>
        <w:jc w:val="left"/>
        <w:textAlignment w:val="auto"/>
        <w:rPr>
          <w:rFonts w:hint="eastAsia" w:ascii="宋体" w:hAnsi="宋体" w:eastAsia="宋体" w:cs="宋体"/>
          <w:i w:val="0"/>
          <w:iCs w:val="0"/>
          <w:caps w:val="0"/>
          <w:color w:val="000000"/>
          <w:spacing w:val="0"/>
          <w:kern w:val="2"/>
          <w:sz w:val="32"/>
          <w:szCs w:val="32"/>
          <w:lang w:val="en-US" w:eastAsia="zh-CN" w:bidi="ar-SA"/>
        </w:rPr>
      </w:pPr>
      <w:r>
        <w:rPr>
          <w:rFonts w:hint="eastAsia" w:cs="宋体"/>
          <w:i w:val="0"/>
          <w:iCs w:val="0"/>
          <w:caps w:val="0"/>
          <w:color w:val="000000"/>
          <w:spacing w:val="0"/>
          <w:kern w:val="2"/>
          <w:sz w:val="32"/>
          <w:szCs w:val="32"/>
          <w:lang w:val="en-US" w:eastAsia="zh-CN" w:bidi="ar-SA"/>
        </w:rPr>
        <w:t>会议</w:t>
      </w:r>
      <w:r>
        <w:rPr>
          <w:rFonts w:hint="eastAsia" w:ascii="宋体" w:hAnsi="宋体" w:eastAsia="宋体" w:cs="宋体"/>
          <w:i w:val="0"/>
          <w:iCs w:val="0"/>
          <w:caps w:val="0"/>
          <w:color w:val="000000"/>
          <w:spacing w:val="0"/>
          <w:kern w:val="2"/>
          <w:sz w:val="32"/>
          <w:szCs w:val="32"/>
          <w:lang w:val="en-US" w:eastAsia="zh-CN" w:bidi="ar-SA"/>
        </w:rPr>
        <w:t>强调，我们党的百年历史，就是一部践行党的初心使命的历史，就是一部党与人民同呼吸、共命运、心连心的历史。学习党史，就是要坚持一切为了人民、一切依靠人民，推动改革发展成果更多更公平惠及全体人民，推动共同富裕取得更为明显得实质性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firstLine="640" w:firstLineChars="200"/>
        <w:jc w:val="left"/>
        <w:textAlignment w:val="auto"/>
        <w:rPr>
          <w:rFonts w:hint="eastAsia" w:ascii="宋体" w:hAnsi="宋体" w:eastAsia="宋体" w:cs="宋体"/>
          <w:i w:val="0"/>
          <w:iCs w:val="0"/>
          <w:caps w:val="0"/>
          <w:color w:val="000000"/>
          <w:spacing w:val="0"/>
          <w:kern w:val="2"/>
          <w:sz w:val="32"/>
          <w:szCs w:val="32"/>
          <w:lang w:val="en-US" w:eastAsia="zh-CN" w:bidi="ar-SA"/>
        </w:rPr>
      </w:pPr>
      <w:r>
        <w:rPr>
          <w:rFonts w:hint="eastAsia" w:ascii="宋体" w:hAnsi="宋体" w:eastAsia="宋体" w:cs="宋体"/>
          <w:i w:val="0"/>
          <w:iCs w:val="0"/>
          <w:caps w:val="0"/>
          <w:color w:val="000000"/>
          <w:spacing w:val="0"/>
          <w:kern w:val="2"/>
          <w:sz w:val="32"/>
          <w:szCs w:val="32"/>
          <w:lang w:val="en-US" w:eastAsia="zh-CN" w:bidi="ar-SA"/>
        </w:rPr>
        <w:drawing>
          <wp:anchor distT="0" distB="0" distL="114935" distR="114935" simplePos="0" relativeHeight="251660288" behindDoc="0" locked="0" layoutInCell="1" allowOverlap="1">
            <wp:simplePos x="0" y="0"/>
            <wp:positionH relativeFrom="column">
              <wp:posOffset>15875</wp:posOffset>
            </wp:positionH>
            <wp:positionV relativeFrom="paragraph">
              <wp:posOffset>140970</wp:posOffset>
            </wp:positionV>
            <wp:extent cx="5749290" cy="4312285"/>
            <wp:effectExtent l="0" t="0" r="3810" b="12065"/>
            <wp:wrapNone/>
            <wp:docPr id="4" name="图片 4" descr="8a68dcf20e7368c854b7875b287f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a68dcf20e7368c854b7875b287f3a1"/>
                    <pic:cNvPicPr>
                      <a:picLocks noChangeAspect="1"/>
                    </pic:cNvPicPr>
                  </pic:nvPicPr>
                  <pic:blipFill>
                    <a:blip r:embed="rId7"/>
                    <a:stretch>
                      <a:fillRect/>
                    </a:stretch>
                  </pic:blipFill>
                  <pic:spPr>
                    <a:xfrm>
                      <a:off x="0" y="0"/>
                      <a:ext cx="5749290" cy="4312285"/>
                    </a:xfrm>
                    <a:prstGeom prst="rect">
                      <a:avLst/>
                    </a:prstGeom>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firstLine="640" w:firstLineChars="200"/>
        <w:jc w:val="left"/>
        <w:textAlignment w:val="auto"/>
        <w:rPr>
          <w:rFonts w:hint="eastAsia" w:ascii="宋体" w:hAnsi="宋体" w:eastAsia="宋体"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firstLine="640" w:firstLineChars="200"/>
        <w:jc w:val="left"/>
        <w:textAlignment w:val="auto"/>
        <w:rPr>
          <w:rFonts w:hint="eastAsia" w:ascii="宋体" w:hAnsi="宋体" w:eastAsia="宋体"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firstLine="640" w:firstLineChars="200"/>
        <w:jc w:val="left"/>
        <w:textAlignment w:val="auto"/>
        <w:rPr>
          <w:rFonts w:hint="eastAsia" w:ascii="宋体" w:hAnsi="宋体" w:eastAsia="宋体"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firstLine="640" w:firstLineChars="200"/>
        <w:jc w:val="left"/>
        <w:textAlignment w:val="auto"/>
        <w:rPr>
          <w:rFonts w:hint="eastAsia" w:ascii="宋体" w:hAnsi="宋体" w:eastAsia="宋体"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firstLine="640" w:firstLineChars="200"/>
        <w:jc w:val="left"/>
        <w:textAlignment w:val="auto"/>
        <w:rPr>
          <w:rFonts w:hint="eastAsia" w:ascii="宋体" w:hAnsi="宋体" w:eastAsia="宋体"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firstLine="640" w:firstLineChars="200"/>
        <w:jc w:val="left"/>
        <w:textAlignment w:val="auto"/>
        <w:rPr>
          <w:rFonts w:hint="eastAsia" w:ascii="宋体" w:hAnsi="宋体" w:eastAsia="宋体"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jc w:val="left"/>
        <w:textAlignment w:val="auto"/>
        <w:rPr>
          <w:rFonts w:hint="eastAsia" w:ascii="宋体" w:hAnsi="宋体" w:eastAsia="宋体"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75" w:beforeAutospacing="0" w:after="15" w:afterAutospacing="0" w:line="440" w:lineRule="exact"/>
        <w:ind w:right="0"/>
        <w:jc w:val="left"/>
        <w:textAlignment w:val="auto"/>
        <w:rPr>
          <w:rFonts w:hint="eastAsia" w:ascii="宋体" w:hAnsi="宋体" w:eastAsia="宋体"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1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r>
        <w:rPr>
          <w:rFonts w:hint="eastAsia" w:cs="宋体"/>
          <w:i w:val="0"/>
          <w:iCs w:val="0"/>
          <w:caps w:val="0"/>
          <w:color w:val="000000"/>
          <w:spacing w:val="0"/>
          <w:kern w:val="2"/>
          <w:sz w:val="32"/>
          <w:szCs w:val="32"/>
          <w:lang w:val="en-US" w:eastAsia="zh-CN" w:bidi="ar-SA"/>
        </w:rPr>
        <w:t>会议强调，要立足阶段性成效，系统总结党史学习教育启示经验。必须要旗帜鲜明讲政治，不折不扣贯彻落实习近平总书记重要指示批示精神和党中央、省委、市委决策部署，不断增强“四个意识”，坚定“四个自信”，做到“两个维护”；必须要持之以恒强理论，把学习贯彻落实习近平新时代中国特色社会主义思想作为重大政治任务、长期任务抓实抓好，不断增强运用党的创新理论改造主观世界、指导工作实践；要牢固树立为民服务综治意识，强化为民情怀和公仆意识，在接地气、向民意的工作实践中体现初心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r>
        <w:rPr>
          <w:rFonts w:hint="eastAsia" w:cs="宋体"/>
          <w:i w:val="0"/>
          <w:iCs w:val="0"/>
          <w:caps w:val="0"/>
          <w:color w:val="000000"/>
          <w:spacing w:val="0"/>
          <w:kern w:val="2"/>
          <w:sz w:val="32"/>
          <w:szCs w:val="32"/>
          <w:lang w:val="en-US" w:eastAsia="zh-CN" w:bidi="ar-SA"/>
        </w:rPr>
        <w:t>会议强调，要巩固拓展学习成果，持续从党的百年奋斗历程中汲取智慧和力量。强化政治引领，坚定理想信念，真正做到学而信、学而用、学而行，全面系统掌握习近平新时代中国特色社会主义思想的核心要义、精神实质、丰富内涵和实践要求，在学思践悟中坚定不移做“两个确立”忠诚拥护者、“两个维护”示范引领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 w:beforeAutospacing="0" w:after="375" w:afterAutospacing="0" w:line="440" w:lineRule="exact"/>
        <w:ind w:right="0" w:firstLine="640" w:firstLineChars="200"/>
        <w:jc w:val="left"/>
        <w:textAlignment w:val="auto"/>
        <w:rPr>
          <w:rFonts w:hint="eastAsia" w:cs="宋体"/>
          <w:i w:val="0"/>
          <w:iCs w:val="0"/>
          <w:caps w:val="0"/>
          <w:color w:val="000000"/>
          <w:spacing w:val="0"/>
          <w:kern w:val="2"/>
          <w:sz w:val="32"/>
          <w:szCs w:val="32"/>
          <w:lang w:val="en-US" w:eastAsia="zh-CN" w:bidi="ar-SA"/>
        </w:rPr>
      </w:pPr>
    </w:p>
    <w:p>
      <w:pPr>
        <w:spacing w:afterLines="100"/>
        <w:rPr>
          <w:rFonts w:hint="eastAsia" w:ascii="仿宋" w:hAnsi="仿宋" w:eastAsia="仿宋" w:cs="宋体"/>
          <w:kern w:val="0"/>
          <w:sz w:val="32"/>
          <w:szCs w:val="32"/>
          <w:u w:val="single"/>
        </w:rPr>
      </w:pPr>
      <w:r>
        <w:rPr>
          <w:rFonts w:hint="eastAsia" w:ascii="仿宋" w:hAnsi="仿宋" w:eastAsia="仿宋" w:cs="宋体"/>
          <w:kern w:val="0"/>
          <w:sz w:val="32"/>
          <w:szCs w:val="32"/>
          <w:u w:val="single"/>
        </w:rPr>
        <w:t xml:space="preserve">                                                          发：班子成员、各股（所）、中心</w:t>
      </w:r>
      <w:r>
        <w:rPr>
          <w:rFonts w:hint="eastAsia" w:ascii="仿宋" w:hAnsi="仿宋" w:eastAsia="仿宋" w:cs="宋体"/>
          <w:kern w:val="0"/>
          <w:sz w:val="32"/>
          <w:szCs w:val="32"/>
          <w:u w:val="single"/>
          <w:lang w:val="en-US" w:eastAsia="zh-CN"/>
        </w:rPr>
        <w:t xml:space="preserve">  </w:t>
      </w:r>
      <w:r>
        <w:rPr>
          <w:rFonts w:hint="eastAsia" w:ascii="仿宋" w:hAnsi="仿宋" w:eastAsia="仿宋" w:cs="宋体"/>
          <w:kern w:val="0"/>
          <w:sz w:val="32"/>
          <w:szCs w:val="32"/>
          <w:u w:val="single"/>
        </w:rPr>
        <w:t xml:space="preserve">         （共印17份）   </w:t>
      </w:r>
    </w:p>
    <w:sectPr>
      <w:pgSz w:w="11906" w:h="16838"/>
      <w:pgMar w:top="1304" w:right="1418" w:bottom="130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BEDD820B-1C4D-414F-ADB7-C1A10EC7C637}"/>
  </w:font>
  <w:font w:name="华文中宋">
    <w:panose1 w:val="02010600040101010101"/>
    <w:charset w:val="86"/>
    <w:family w:val="auto"/>
    <w:pitch w:val="default"/>
    <w:sig w:usb0="00000287" w:usb1="080F0000" w:usb2="00000000" w:usb3="00000000" w:csb0="0004009F" w:csb1="DFD70000"/>
    <w:embedRegular r:id="rId2" w:fontKey="{4B045169-BD8B-4900-86C7-B9499F69B89A}"/>
  </w:font>
  <w:font w:name="仿宋">
    <w:panose1 w:val="02010609060101010101"/>
    <w:charset w:val="86"/>
    <w:family w:val="auto"/>
    <w:pitch w:val="default"/>
    <w:sig w:usb0="800002BF" w:usb1="38CF7CFA" w:usb2="00000016" w:usb3="00000000" w:csb0="00040001" w:csb1="00000000"/>
    <w:embedRegular r:id="rId3" w:fontKey="{836B2681-A96C-4011-A372-E911C59B4EC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6"/>
    <w:rsid w:val="000B1DB6"/>
    <w:rsid w:val="00216852"/>
    <w:rsid w:val="002B2456"/>
    <w:rsid w:val="00515F9A"/>
    <w:rsid w:val="00805409"/>
    <w:rsid w:val="008C5DD6"/>
    <w:rsid w:val="00985096"/>
    <w:rsid w:val="00A044C2"/>
    <w:rsid w:val="00AF6510"/>
    <w:rsid w:val="00AF7F41"/>
    <w:rsid w:val="00C04149"/>
    <w:rsid w:val="00DC11B3"/>
    <w:rsid w:val="00F31BBB"/>
    <w:rsid w:val="00FA30D7"/>
    <w:rsid w:val="00FE6739"/>
    <w:rsid w:val="014C0671"/>
    <w:rsid w:val="03394A87"/>
    <w:rsid w:val="034E154C"/>
    <w:rsid w:val="03BF5B51"/>
    <w:rsid w:val="04407E21"/>
    <w:rsid w:val="046D6B36"/>
    <w:rsid w:val="04C02C66"/>
    <w:rsid w:val="05B64FC0"/>
    <w:rsid w:val="0637747D"/>
    <w:rsid w:val="071B2246"/>
    <w:rsid w:val="079E3B74"/>
    <w:rsid w:val="07B843FC"/>
    <w:rsid w:val="0831358A"/>
    <w:rsid w:val="085149EC"/>
    <w:rsid w:val="095C2A4D"/>
    <w:rsid w:val="0DA921A5"/>
    <w:rsid w:val="0E42767D"/>
    <w:rsid w:val="10636425"/>
    <w:rsid w:val="10BE0105"/>
    <w:rsid w:val="10BF3C51"/>
    <w:rsid w:val="10C43531"/>
    <w:rsid w:val="10DB2481"/>
    <w:rsid w:val="118D159A"/>
    <w:rsid w:val="129131E6"/>
    <w:rsid w:val="12BF3870"/>
    <w:rsid w:val="12D85078"/>
    <w:rsid w:val="132D5E4C"/>
    <w:rsid w:val="136B337D"/>
    <w:rsid w:val="13784E80"/>
    <w:rsid w:val="13C60620"/>
    <w:rsid w:val="13D00C0B"/>
    <w:rsid w:val="154222ED"/>
    <w:rsid w:val="168B7482"/>
    <w:rsid w:val="16AC55EA"/>
    <w:rsid w:val="19C35B4D"/>
    <w:rsid w:val="19DB1507"/>
    <w:rsid w:val="1B574E1D"/>
    <w:rsid w:val="1B865275"/>
    <w:rsid w:val="1BFE73B2"/>
    <w:rsid w:val="1D3B4E76"/>
    <w:rsid w:val="1DDD3039"/>
    <w:rsid w:val="1FBB13AF"/>
    <w:rsid w:val="1FDB5753"/>
    <w:rsid w:val="206251C5"/>
    <w:rsid w:val="20C8111F"/>
    <w:rsid w:val="22731636"/>
    <w:rsid w:val="22A00D8F"/>
    <w:rsid w:val="232C4FD9"/>
    <w:rsid w:val="245C6F41"/>
    <w:rsid w:val="24C82806"/>
    <w:rsid w:val="24CA44E7"/>
    <w:rsid w:val="257F31EA"/>
    <w:rsid w:val="269F7E8C"/>
    <w:rsid w:val="26A36951"/>
    <w:rsid w:val="26E84BB1"/>
    <w:rsid w:val="270F4912"/>
    <w:rsid w:val="27AF20C0"/>
    <w:rsid w:val="290245AF"/>
    <w:rsid w:val="2AEE113B"/>
    <w:rsid w:val="2C1F5308"/>
    <w:rsid w:val="2C5943C0"/>
    <w:rsid w:val="2CEA47A4"/>
    <w:rsid w:val="2D172715"/>
    <w:rsid w:val="2D2A1718"/>
    <w:rsid w:val="2D3E4129"/>
    <w:rsid w:val="2D4A7E42"/>
    <w:rsid w:val="2D8B6471"/>
    <w:rsid w:val="2DF2011A"/>
    <w:rsid w:val="2E756BB7"/>
    <w:rsid w:val="310A65B6"/>
    <w:rsid w:val="318264B2"/>
    <w:rsid w:val="321F1976"/>
    <w:rsid w:val="32AA66C7"/>
    <w:rsid w:val="33532877"/>
    <w:rsid w:val="336E0484"/>
    <w:rsid w:val="349C1D08"/>
    <w:rsid w:val="34A820A9"/>
    <w:rsid w:val="34E004D7"/>
    <w:rsid w:val="364F5476"/>
    <w:rsid w:val="36BC5F5E"/>
    <w:rsid w:val="38031584"/>
    <w:rsid w:val="38D63AFD"/>
    <w:rsid w:val="3955316E"/>
    <w:rsid w:val="39E63C54"/>
    <w:rsid w:val="3B621836"/>
    <w:rsid w:val="3B8F511F"/>
    <w:rsid w:val="3CD646D2"/>
    <w:rsid w:val="3CED4A31"/>
    <w:rsid w:val="3D6D5860"/>
    <w:rsid w:val="3DBF4F67"/>
    <w:rsid w:val="3DC6789E"/>
    <w:rsid w:val="3E3F22B5"/>
    <w:rsid w:val="3EFC64D7"/>
    <w:rsid w:val="3F475B83"/>
    <w:rsid w:val="3FCD3E8F"/>
    <w:rsid w:val="404C62D4"/>
    <w:rsid w:val="40AB6DB1"/>
    <w:rsid w:val="40F40378"/>
    <w:rsid w:val="41083B3B"/>
    <w:rsid w:val="411E0412"/>
    <w:rsid w:val="41867374"/>
    <w:rsid w:val="41DA0E6B"/>
    <w:rsid w:val="41F01EA2"/>
    <w:rsid w:val="428D2EF0"/>
    <w:rsid w:val="429A0D87"/>
    <w:rsid w:val="45F66B23"/>
    <w:rsid w:val="47867263"/>
    <w:rsid w:val="47AA46F8"/>
    <w:rsid w:val="499D4EB5"/>
    <w:rsid w:val="4A512CC5"/>
    <w:rsid w:val="4A7A3F85"/>
    <w:rsid w:val="4A9D20A3"/>
    <w:rsid w:val="4AAC1C4A"/>
    <w:rsid w:val="4B15490B"/>
    <w:rsid w:val="4D030736"/>
    <w:rsid w:val="4D37506F"/>
    <w:rsid w:val="4EB56AA2"/>
    <w:rsid w:val="4F496B6B"/>
    <w:rsid w:val="502C1D2E"/>
    <w:rsid w:val="50687B4B"/>
    <w:rsid w:val="51E25A7F"/>
    <w:rsid w:val="51FF783A"/>
    <w:rsid w:val="528E1C31"/>
    <w:rsid w:val="54763998"/>
    <w:rsid w:val="58BF0B2C"/>
    <w:rsid w:val="58DA0782"/>
    <w:rsid w:val="5948188E"/>
    <w:rsid w:val="597850BD"/>
    <w:rsid w:val="599826D7"/>
    <w:rsid w:val="59C71735"/>
    <w:rsid w:val="59F12D00"/>
    <w:rsid w:val="5A144CFE"/>
    <w:rsid w:val="5A936D96"/>
    <w:rsid w:val="5ADC6B14"/>
    <w:rsid w:val="5B0E08E3"/>
    <w:rsid w:val="5D9B41DC"/>
    <w:rsid w:val="5DF773BC"/>
    <w:rsid w:val="62395C27"/>
    <w:rsid w:val="623D5B53"/>
    <w:rsid w:val="62402DD6"/>
    <w:rsid w:val="63A877D8"/>
    <w:rsid w:val="64520AA6"/>
    <w:rsid w:val="66262E32"/>
    <w:rsid w:val="66BF6059"/>
    <w:rsid w:val="6A616AFD"/>
    <w:rsid w:val="6A8D4045"/>
    <w:rsid w:val="6BE161EC"/>
    <w:rsid w:val="6C68687B"/>
    <w:rsid w:val="6E365B3D"/>
    <w:rsid w:val="6E3F0BD9"/>
    <w:rsid w:val="6EB219A6"/>
    <w:rsid w:val="70453236"/>
    <w:rsid w:val="70945AA7"/>
    <w:rsid w:val="70AB3A18"/>
    <w:rsid w:val="71110732"/>
    <w:rsid w:val="71D60E89"/>
    <w:rsid w:val="725A62B5"/>
    <w:rsid w:val="72E51913"/>
    <w:rsid w:val="73425E24"/>
    <w:rsid w:val="75462568"/>
    <w:rsid w:val="759B532F"/>
    <w:rsid w:val="761964F9"/>
    <w:rsid w:val="773541FD"/>
    <w:rsid w:val="776C3E2C"/>
    <w:rsid w:val="784251C7"/>
    <w:rsid w:val="78CD4DD8"/>
    <w:rsid w:val="78D574C6"/>
    <w:rsid w:val="7A690B50"/>
    <w:rsid w:val="7A6B6A15"/>
    <w:rsid w:val="7C204F4E"/>
    <w:rsid w:val="7E225770"/>
    <w:rsid w:val="7E776A91"/>
    <w:rsid w:val="7E7C56BA"/>
    <w:rsid w:val="7EC8077A"/>
    <w:rsid w:val="7EF922FB"/>
    <w:rsid w:val="7F4067C0"/>
    <w:rsid w:val="7F7E1E58"/>
    <w:rsid w:val="7FD7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pPr>
      <w:spacing w:before="0" w:after="0" w:line="240" w:lineRule="auto"/>
    </w:pPr>
    <w:rPr>
      <w:sz w:val="18"/>
      <w:szCs w:val="18"/>
    </w:rPr>
  </w:style>
  <w:style w:type="paragraph" w:styleId="3">
    <w:name w:val="Normal (Web)"/>
    <w:basedOn w:val="1"/>
    <w:unhideWhenUsed/>
    <w:qFormat/>
    <w:uiPriority w:val="99"/>
    <w:pPr>
      <w:widowControl/>
      <w:spacing w:line="240" w:lineRule="auto"/>
      <w:jc w:val="left"/>
    </w:pPr>
    <w:rPr>
      <w:rFonts w:ascii="宋体" w:hAnsi="宋体" w:eastAsia="宋体" w:cs="宋体"/>
      <w:kern w:val="0"/>
      <w:sz w:val="24"/>
      <w:szCs w:val="24"/>
    </w:rPr>
  </w:style>
  <w:style w:type="character" w:styleId="6">
    <w:name w:val="Strong"/>
    <w:basedOn w:val="5"/>
    <w:qFormat/>
    <w:uiPriority w:val="22"/>
    <w:rPr>
      <w:b/>
    </w:rPr>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style>
  <w:style w:type="character" w:styleId="9">
    <w:name w:val="HTML Definition"/>
    <w:basedOn w:val="5"/>
    <w:semiHidden/>
    <w:unhideWhenUsed/>
    <w:qFormat/>
    <w:uiPriority w:val="99"/>
  </w:style>
  <w:style w:type="character" w:styleId="10">
    <w:name w:val="HTML Variable"/>
    <w:basedOn w:val="5"/>
    <w:semiHidden/>
    <w:unhideWhenUsed/>
    <w:qFormat/>
    <w:uiPriority w:val="99"/>
  </w:style>
  <w:style w:type="character" w:styleId="11">
    <w:name w:val="Hyperlink"/>
    <w:basedOn w:val="5"/>
    <w:semiHidden/>
    <w:unhideWhenUsed/>
    <w:qFormat/>
    <w:uiPriority w:val="99"/>
    <w:rPr>
      <w:color w:val="0000FF"/>
      <w:u w:val="none"/>
    </w:rPr>
  </w:style>
  <w:style w:type="character" w:styleId="12">
    <w:name w:val="HTML Code"/>
    <w:basedOn w:val="5"/>
    <w:semiHidden/>
    <w:unhideWhenUsed/>
    <w:qFormat/>
    <w:uiPriority w:val="99"/>
    <w:rPr>
      <w:rFonts w:hint="eastAsia" w:ascii="Arial" w:hAnsi="Arial" w:cs="Arial"/>
      <w:sz w:val="20"/>
    </w:rPr>
  </w:style>
  <w:style w:type="character" w:styleId="13">
    <w:name w:val="HTML Cite"/>
    <w:basedOn w:val="5"/>
    <w:semiHidden/>
    <w:unhideWhenUsed/>
    <w:qFormat/>
    <w:uiPriority w:val="99"/>
  </w:style>
  <w:style w:type="character" w:styleId="14">
    <w:name w:val="HTML Keyboard"/>
    <w:basedOn w:val="5"/>
    <w:semiHidden/>
    <w:unhideWhenUsed/>
    <w:qFormat/>
    <w:uiPriority w:val="99"/>
    <w:rPr>
      <w:rFonts w:hint="default" w:ascii="Arial" w:hAnsi="Arial" w:cs="Arial"/>
      <w:sz w:val="20"/>
    </w:rPr>
  </w:style>
  <w:style w:type="character" w:styleId="15">
    <w:name w:val="HTML Sample"/>
    <w:basedOn w:val="5"/>
    <w:semiHidden/>
    <w:unhideWhenUsed/>
    <w:qFormat/>
    <w:uiPriority w:val="99"/>
    <w:rPr>
      <w:rFonts w:hint="default" w:ascii="Arial" w:hAnsi="Arial" w:cs="Arial"/>
    </w:rPr>
  </w:style>
  <w:style w:type="character" w:customStyle="1" w:styleId="16">
    <w:name w:val="批注框文本 Char"/>
    <w:basedOn w:val="5"/>
    <w:link w:val="2"/>
    <w:semiHidden/>
    <w:qFormat/>
    <w:uiPriority w:val="99"/>
    <w:rPr>
      <w:sz w:val="18"/>
      <w:szCs w:val="18"/>
    </w:rPr>
  </w:style>
  <w:style w:type="paragraph" w:styleId="17">
    <w:name w:val="No Spacing"/>
    <w:qFormat/>
    <w:uiPriority w:val="1"/>
    <w:pPr>
      <w:widowControl w:val="0"/>
      <w:spacing w:before="0" w:beforeAutospacing="1" w:after="0" w:afterAutospacing="1" w:line="240" w:lineRule="auto"/>
      <w:jc w:val="both"/>
    </w:pPr>
    <w:rPr>
      <w:rFonts w:asciiTheme="minorHAnsi" w:hAnsiTheme="minorHAnsi" w:eastAsiaTheme="minorEastAsia" w:cstheme="minorBidi"/>
      <w:kern w:val="2"/>
      <w:sz w:val="21"/>
      <w:szCs w:val="22"/>
      <w:lang w:val="en-US" w:eastAsia="zh-CN" w:bidi="ar-SA"/>
    </w:rPr>
  </w:style>
  <w:style w:type="character" w:customStyle="1" w:styleId="18">
    <w:name w:val="index-module_accountauthentication_3bwix"/>
    <w:basedOn w:val="5"/>
    <w:qFormat/>
    <w:uiPriority w:val="0"/>
  </w:style>
  <w:style w:type="character" w:customStyle="1" w:styleId="19">
    <w:name w:val="rm_play"/>
    <w:basedOn w:val="5"/>
    <w:qFormat/>
    <w:uiPriority w:val="0"/>
  </w:style>
  <w:style w:type="character" w:customStyle="1" w:styleId="20">
    <w:name w:val="rm_play_show"/>
    <w:basedOn w:val="5"/>
    <w:qFormat/>
    <w:uiPriority w:val="0"/>
    <w:rPr>
      <w:vanish/>
    </w:rPr>
  </w:style>
  <w:style w:type="character" w:customStyle="1" w:styleId="21">
    <w:name w:val="last-child8"/>
    <w:basedOn w:val="5"/>
    <w:qFormat/>
    <w:uiPriority w:val="0"/>
  </w:style>
  <w:style w:type="character" w:customStyle="1" w:styleId="22">
    <w:name w:val="first-child"/>
    <w:basedOn w:val="5"/>
    <w:qFormat/>
    <w:uiPriority w:val="0"/>
    <w:rPr>
      <w:color w:val="999999"/>
      <w:sz w:val="18"/>
      <w:szCs w:val="18"/>
    </w:rPr>
  </w:style>
  <w:style w:type="character" w:customStyle="1" w:styleId="23">
    <w:name w:val="item"/>
    <w:basedOn w:val="5"/>
    <w:qFormat/>
    <w:uiPriority w:val="0"/>
    <w:rPr>
      <w:color w:val="333333"/>
      <w:sz w:val="18"/>
      <w:szCs w:val="18"/>
      <w:shd w:val="clear" w:fill="F4F4F5"/>
    </w:rPr>
  </w:style>
  <w:style w:type="character" w:customStyle="1" w:styleId="24">
    <w:name w:val="hover12"/>
    <w:basedOn w:val="5"/>
    <w:qFormat/>
    <w:uiPriority w:val="0"/>
  </w:style>
  <w:style w:type="character" w:customStyle="1" w:styleId="25">
    <w:name w:val="first-child2"/>
    <w:basedOn w:val="5"/>
    <w:qFormat/>
    <w:uiPriority w:val="0"/>
    <w:rPr>
      <w:color w:val="999999"/>
      <w:sz w:val="18"/>
      <w:szCs w:val="18"/>
    </w:rPr>
  </w:style>
  <w:style w:type="character" w:customStyle="1" w:styleId="26">
    <w:name w:val="last-child"/>
    <w:basedOn w:val="5"/>
    <w:qFormat/>
    <w:uiPriority w:val="0"/>
  </w:style>
  <w:style w:type="character" w:customStyle="1" w:styleId="27">
    <w:name w:val="hover13"/>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901</Words>
  <Characters>908</Characters>
  <Lines>5</Lines>
  <Paragraphs>1</Paragraphs>
  <TotalTime>37</TotalTime>
  <ScaleCrop>false</ScaleCrop>
  <LinksUpToDate>false</LinksUpToDate>
  <CharactersWithSpaces>1067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2018-12-11T04:00:00Z</dcterms:created>
  <dc:creator>吴小雄</dc:creator>
  <cp:lastModifiedBy>Administrator</cp:lastModifiedBy>
  <cp:lastPrinted>2022-03-01T01:55:10Z</cp:lastPrinted>
  <dcterms:modified xsi:type="dcterms:W3CDTF">2022-03-01T01:59:06Z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C49E858839E9425CB1649B768C6CADAD</vt:lpwstr>
  </property>
</Properties>
</file>