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9EF" w:rsidRPr="00FE49EF" w:rsidRDefault="00FE49EF" w:rsidP="00FE49EF">
      <w:pPr>
        <w:spacing w:line="580" w:lineRule="exact"/>
        <w:jc w:val="center"/>
        <w:rPr>
          <w:rFonts w:ascii="宋体" w:eastAsia="宋体" w:hAnsi="宋体" w:hint="eastAsia"/>
          <w:sz w:val="44"/>
          <w:szCs w:val="44"/>
        </w:rPr>
      </w:pPr>
      <w:r w:rsidRPr="00FE49EF">
        <w:rPr>
          <w:rFonts w:ascii="宋体" w:eastAsia="宋体" w:hAnsi="宋体" w:hint="eastAsia"/>
          <w:sz w:val="44"/>
          <w:szCs w:val="44"/>
        </w:rPr>
        <w:t>徐闻县审计局关于防控新型冠状病毒感染肺炎方面的社会宣传引导工作情况汇报</w:t>
      </w:r>
    </w:p>
    <w:p w:rsidR="00FF4C7C" w:rsidRDefault="00FF4C7C" w:rsidP="00FE49EF">
      <w:pPr>
        <w:spacing w:line="580" w:lineRule="exact"/>
        <w:ind w:firstLineChars="200" w:firstLine="640"/>
        <w:rPr>
          <w:rFonts w:ascii="仿宋_GB2312" w:eastAsia="仿宋_GB2312" w:hAnsi="仿宋" w:hint="eastAsia"/>
          <w:sz w:val="32"/>
          <w:szCs w:val="32"/>
        </w:rPr>
      </w:pPr>
    </w:p>
    <w:p w:rsidR="00FE49EF" w:rsidRDefault="00FE49EF" w:rsidP="00FE49EF">
      <w:pPr>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为做好</w:t>
      </w:r>
      <w:r w:rsidRPr="00FE49EF">
        <w:rPr>
          <w:rFonts w:ascii="仿宋_GB2312" w:eastAsia="仿宋_GB2312" w:hAnsi="仿宋" w:hint="eastAsia"/>
          <w:sz w:val="32"/>
          <w:szCs w:val="32"/>
        </w:rPr>
        <w:t>新型冠状病毒感染肺炎</w:t>
      </w:r>
      <w:r>
        <w:rPr>
          <w:rFonts w:ascii="仿宋_GB2312" w:eastAsia="仿宋_GB2312" w:hAnsi="仿宋" w:hint="eastAsia"/>
          <w:sz w:val="32"/>
          <w:szCs w:val="32"/>
        </w:rPr>
        <w:t>防控工作，徐闻县审计局认真贯彻落实习近平总书记关于新型</w:t>
      </w:r>
      <w:r w:rsidRPr="00FE49EF">
        <w:rPr>
          <w:rFonts w:ascii="仿宋_GB2312" w:eastAsia="仿宋_GB2312" w:hAnsi="仿宋" w:hint="eastAsia"/>
          <w:sz w:val="32"/>
          <w:szCs w:val="32"/>
        </w:rPr>
        <w:t>冠状病毒感染</w:t>
      </w:r>
      <w:r>
        <w:rPr>
          <w:rFonts w:ascii="仿宋_GB2312" w:eastAsia="仿宋_GB2312" w:hAnsi="仿宋" w:hint="eastAsia"/>
          <w:sz w:val="32"/>
          <w:szCs w:val="32"/>
        </w:rPr>
        <w:t>的</w:t>
      </w:r>
      <w:r w:rsidRPr="00FE49EF">
        <w:rPr>
          <w:rFonts w:ascii="仿宋_GB2312" w:eastAsia="仿宋_GB2312" w:hAnsi="仿宋" w:hint="eastAsia"/>
          <w:sz w:val="32"/>
          <w:szCs w:val="32"/>
        </w:rPr>
        <w:t>肺炎</w:t>
      </w:r>
      <w:r>
        <w:rPr>
          <w:rFonts w:ascii="仿宋_GB2312" w:eastAsia="仿宋_GB2312" w:hAnsi="仿宋" w:hint="eastAsia"/>
          <w:sz w:val="32"/>
          <w:szCs w:val="32"/>
        </w:rPr>
        <w:t>疫情防控工作的重要指示和重要讲话精神，</w:t>
      </w:r>
      <w:r w:rsidR="00FF4C7C">
        <w:rPr>
          <w:rFonts w:ascii="仿宋_GB2312" w:eastAsia="仿宋_GB2312" w:hAnsi="仿宋" w:hint="eastAsia"/>
          <w:sz w:val="32"/>
          <w:szCs w:val="32"/>
        </w:rPr>
        <w:t>在县委、县政府的正确领导下，按照上级工作要求积极开展社会宣传引导工作，现将具体工作情况汇报如下：</w:t>
      </w:r>
    </w:p>
    <w:p w:rsidR="00FF4C7C" w:rsidRPr="00184068" w:rsidRDefault="00FF4C7C" w:rsidP="00184068">
      <w:pPr>
        <w:spacing w:line="580" w:lineRule="exact"/>
        <w:ind w:firstLineChars="200" w:firstLine="640"/>
        <w:rPr>
          <w:rFonts w:ascii="黑体" w:eastAsia="黑体" w:hAnsi="黑体" w:hint="eastAsia"/>
          <w:sz w:val="32"/>
          <w:szCs w:val="32"/>
        </w:rPr>
      </w:pPr>
      <w:r w:rsidRPr="00184068">
        <w:rPr>
          <w:rFonts w:ascii="黑体" w:eastAsia="黑体" w:hAnsi="黑体" w:hint="eastAsia"/>
          <w:sz w:val="32"/>
          <w:szCs w:val="32"/>
        </w:rPr>
        <w:t>一、提高政治站位，增强责任意识</w:t>
      </w:r>
    </w:p>
    <w:p w:rsidR="00FF4C7C" w:rsidRDefault="00FF4C7C" w:rsidP="00184068">
      <w:pPr>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徐闻县审计局全体干部职工深入学习贯彻习近平总书记关于新型</w:t>
      </w:r>
      <w:r w:rsidRPr="00FE49EF">
        <w:rPr>
          <w:rFonts w:ascii="仿宋_GB2312" w:eastAsia="仿宋_GB2312" w:hAnsi="仿宋" w:hint="eastAsia"/>
          <w:sz w:val="32"/>
          <w:szCs w:val="32"/>
        </w:rPr>
        <w:t>冠状病毒感染</w:t>
      </w:r>
      <w:r>
        <w:rPr>
          <w:rFonts w:ascii="仿宋_GB2312" w:eastAsia="仿宋_GB2312" w:hAnsi="仿宋" w:hint="eastAsia"/>
          <w:sz w:val="32"/>
          <w:szCs w:val="32"/>
        </w:rPr>
        <w:t>的</w:t>
      </w:r>
      <w:r w:rsidRPr="00FE49EF">
        <w:rPr>
          <w:rFonts w:ascii="仿宋_GB2312" w:eastAsia="仿宋_GB2312" w:hAnsi="仿宋" w:hint="eastAsia"/>
          <w:sz w:val="32"/>
          <w:szCs w:val="32"/>
        </w:rPr>
        <w:t>肺炎</w:t>
      </w:r>
      <w:r>
        <w:rPr>
          <w:rFonts w:ascii="仿宋_GB2312" w:eastAsia="仿宋_GB2312" w:hAnsi="仿宋" w:hint="eastAsia"/>
          <w:sz w:val="32"/>
          <w:szCs w:val="32"/>
        </w:rPr>
        <w:t>疫情防控工作的重要指示和重要讲话精神，深刻认识疫情防控形势的严峻性、复杂性、艰巨性，提高政治站位，把思想和行动统一到党中央关于疫情防控的决策部署上来，统一到县委、县政府的工作要求上来，全力以赴打好打赢疫情防控这场硬仗。</w:t>
      </w:r>
    </w:p>
    <w:p w:rsidR="00FF4C7C" w:rsidRPr="00184068" w:rsidRDefault="00FF4C7C" w:rsidP="00184068">
      <w:pPr>
        <w:spacing w:line="580" w:lineRule="exact"/>
        <w:ind w:firstLineChars="200" w:firstLine="640"/>
        <w:rPr>
          <w:rFonts w:ascii="黑体" w:eastAsia="黑体" w:hAnsi="黑体" w:hint="eastAsia"/>
          <w:sz w:val="32"/>
          <w:szCs w:val="32"/>
        </w:rPr>
      </w:pPr>
      <w:r w:rsidRPr="00184068">
        <w:rPr>
          <w:rFonts w:ascii="黑体" w:eastAsia="黑体" w:hAnsi="黑体" w:hint="eastAsia"/>
          <w:sz w:val="32"/>
          <w:szCs w:val="32"/>
        </w:rPr>
        <w:t>二、强化组织领导，压实工作责任</w:t>
      </w:r>
    </w:p>
    <w:p w:rsidR="00FF4C7C" w:rsidRDefault="00B1492F" w:rsidP="00184068">
      <w:pPr>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及时召开疫情防控会议，成立徐闻县审计局疫情防控工作领导小组，在小组的领导下统筹开展工作。加强督导，</w:t>
      </w:r>
      <w:r w:rsidR="00FF4C7C">
        <w:rPr>
          <w:rFonts w:ascii="仿宋_GB2312" w:eastAsia="仿宋_GB2312" w:hAnsi="仿宋" w:hint="eastAsia"/>
          <w:sz w:val="32"/>
          <w:szCs w:val="32"/>
        </w:rPr>
        <w:t>切实压实工作责任，党组书记、局长是本单位第一责任人，</w:t>
      </w:r>
      <w:r>
        <w:rPr>
          <w:rFonts w:ascii="仿宋_GB2312" w:eastAsia="仿宋_GB2312" w:hAnsi="仿宋" w:hint="eastAsia"/>
          <w:sz w:val="32"/>
          <w:szCs w:val="32"/>
        </w:rPr>
        <w:t>负总责。</w:t>
      </w:r>
      <w:r w:rsidR="00FF4C7C">
        <w:rPr>
          <w:rFonts w:ascii="仿宋_GB2312" w:eastAsia="仿宋_GB2312" w:hAnsi="仿宋" w:hint="eastAsia"/>
          <w:sz w:val="32"/>
          <w:szCs w:val="32"/>
        </w:rPr>
        <w:t>各股室主要负责人是本股室的第一责任人</w:t>
      </w:r>
      <w:r>
        <w:rPr>
          <w:rFonts w:ascii="仿宋_GB2312" w:eastAsia="仿宋_GB2312" w:hAnsi="仿宋" w:hint="eastAsia"/>
          <w:sz w:val="32"/>
          <w:szCs w:val="32"/>
        </w:rPr>
        <w:t>，及时贯彻落实局党组关于防控工作的各项部署，掌握本股室每一名干部职工的信息动态，确保我局做到上级部署贯彻及时、信息掌握全面准确，问题处置及时妥当。</w:t>
      </w:r>
    </w:p>
    <w:p w:rsidR="00B1492F" w:rsidRPr="00184068" w:rsidRDefault="00B1492F" w:rsidP="00184068">
      <w:pPr>
        <w:spacing w:line="580" w:lineRule="exact"/>
        <w:ind w:firstLineChars="200" w:firstLine="640"/>
        <w:rPr>
          <w:rFonts w:ascii="黑体" w:eastAsia="黑体" w:hAnsi="黑体" w:hint="eastAsia"/>
          <w:sz w:val="32"/>
          <w:szCs w:val="32"/>
        </w:rPr>
      </w:pPr>
      <w:r w:rsidRPr="00184068">
        <w:rPr>
          <w:rFonts w:ascii="黑体" w:eastAsia="黑体" w:hAnsi="黑体" w:hint="eastAsia"/>
          <w:sz w:val="32"/>
          <w:szCs w:val="32"/>
        </w:rPr>
        <w:lastRenderedPageBreak/>
        <w:t>三、落实防控措施，加强社会宣传引导</w:t>
      </w:r>
    </w:p>
    <w:p w:rsidR="00FF4C7C" w:rsidRDefault="00B1492F" w:rsidP="00184068">
      <w:pPr>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（一）通过微信、短信等形式加强防控宣传，引导局全体干部职工正确认识这次疫情防控工作，积极做好防控措施，避免出现恐慌、谣传等现象。</w:t>
      </w:r>
    </w:p>
    <w:p w:rsidR="00B1492F" w:rsidRPr="00FE49EF" w:rsidRDefault="00B1492F" w:rsidP="00184068">
      <w:pPr>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（二）</w:t>
      </w:r>
      <w:r w:rsidRPr="00FE49EF">
        <w:rPr>
          <w:rFonts w:ascii="仿宋_GB2312" w:eastAsia="仿宋_GB2312" w:hAnsi="仿宋" w:hint="eastAsia"/>
          <w:sz w:val="32"/>
          <w:szCs w:val="32"/>
        </w:rPr>
        <w:t>在我局单位宿舍区挂预防新型冠状病毒肺炎宣传横幅，提高人民群众地防范意识。</w:t>
      </w:r>
    </w:p>
    <w:p w:rsidR="00B1492F" w:rsidRDefault="00B1492F" w:rsidP="00184068">
      <w:pPr>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（三）对办公区域</w:t>
      </w:r>
      <w:r w:rsidR="00216E71">
        <w:rPr>
          <w:rFonts w:ascii="仿宋_GB2312" w:eastAsia="仿宋_GB2312" w:hAnsi="仿宋" w:hint="eastAsia"/>
          <w:sz w:val="32"/>
          <w:szCs w:val="32"/>
        </w:rPr>
        <w:t>进行清洁消毒，加强干部职工卫生防护。</w:t>
      </w:r>
    </w:p>
    <w:p w:rsidR="00216E71" w:rsidRDefault="00216E71" w:rsidP="00184068">
      <w:pPr>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（四）对单位宿舍区住户进行网格化排查，并及时报送排查情况等相关信息。</w:t>
      </w:r>
    </w:p>
    <w:p w:rsidR="00216E71" w:rsidRDefault="00216E71" w:rsidP="00184068">
      <w:pPr>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通过以上措施，我局在开展</w:t>
      </w:r>
      <w:r w:rsidRPr="00216E71">
        <w:rPr>
          <w:rFonts w:ascii="仿宋_GB2312" w:eastAsia="仿宋_GB2312" w:hAnsi="仿宋" w:hint="eastAsia"/>
          <w:sz w:val="32"/>
          <w:szCs w:val="32"/>
        </w:rPr>
        <w:t>防控新型冠状病毒感染肺炎工作方面</w:t>
      </w:r>
      <w:r>
        <w:rPr>
          <w:rFonts w:ascii="仿宋_GB2312" w:eastAsia="仿宋_GB2312" w:hAnsi="仿宋" w:hint="eastAsia"/>
          <w:sz w:val="32"/>
          <w:szCs w:val="32"/>
        </w:rPr>
        <w:t>取得了一定成效，对本单位情况有</w:t>
      </w:r>
      <w:r w:rsidR="00184068">
        <w:rPr>
          <w:rFonts w:ascii="仿宋_GB2312" w:eastAsia="仿宋_GB2312" w:hAnsi="仿宋" w:hint="eastAsia"/>
          <w:sz w:val="32"/>
          <w:szCs w:val="32"/>
        </w:rPr>
        <w:t>了</w:t>
      </w:r>
      <w:r>
        <w:rPr>
          <w:rFonts w:ascii="仿宋_GB2312" w:eastAsia="仿宋_GB2312" w:hAnsi="仿宋" w:hint="eastAsia"/>
          <w:sz w:val="32"/>
          <w:szCs w:val="32"/>
        </w:rPr>
        <w:t>较准确全面的掌握，明确了目前我局没有存在疫区来徐或到疫区情况，没有出现与确诊病例或疑似病例密切接触现象。</w:t>
      </w:r>
    </w:p>
    <w:p w:rsidR="00216E71" w:rsidRDefault="00184068" w:rsidP="00FE49EF">
      <w:pPr>
        <w:spacing w:line="580" w:lineRule="exact"/>
        <w:rPr>
          <w:rFonts w:ascii="仿宋_GB2312" w:eastAsia="仿宋_GB2312" w:hAnsi="仿宋" w:hint="eastAsia"/>
          <w:sz w:val="32"/>
          <w:szCs w:val="32"/>
        </w:rPr>
      </w:pPr>
      <w:r>
        <w:rPr>
          <w:rFonts w:ascii="仿宋_GB2312" w:eastAsia="仿宋_GB2312" w:hAnsi="仿宋" w:hint="eastAsia"/>
          <w:sz w:val="32"/>
          <w:szCs w:val="32"/>
        </w:rPr>
        <w:t xml:space="preserve">     我局将继续加强对单位干部职工的宣传引导和疫情跟踪，切实做好</w:t>
      </w:r>
      <w:r w:rsidRPr="00184068">
        <w:rPr>
          <w:rFonts w:ascii="仿宋_GB2312" w:eastAsia="仿宋_GB2312" w:hAnsi="仿宋" w:hint="eastAsia"/>
          <w:sz w:val="32"/>
          <w:szCs w:val="32"/>
        </w:rPr>
        <w:t>防控新型冠状病毒感染肺炎方面的社会宣传引导工作</w:t>
      </w:r>
      <w:r>
        <w:rPr>
          <w:rFonts w:ascii="仿宋_GB2312" w:eastAsia="仿宋_GB2312" w:hAnsi="仿宋" w:hint="eastAsia"/>
          <w:sz w:val="32"/>
          <w:szCs w:val="32"/>
        </w:rPr>
        <w:t>。</w:t>
      </w:r>
    </w:p>
    <w:p w:rsidR="00216E71" w:rsidRDefault="00216E71" w:rsidP="00FE49EF">
      <w:pPr>
        <w:spacing w:line="580" w:lineRule="exact"/>
        <w:rPr>
          <w:rFonts w:ascii="仿宋_GB2312" w:eastAsia="仿宋_GB2312" w:hAnsi="仿宋" w:hint="eastAsia"/>
          <w:sz w:val="32"/>
          <w:szCs w:val="32"/>
        </w:rPr>
      </w:pPr>
    </w:p>
    <w:p w:rsidR="00184068" w:rsidRDefault="00184068" w:rsidP="00FE49EF">
      <w:pPr>
        <w:spacing w:line="580" w:lineRule="exact"/>
        <w:rPr>
          <w:rFonts w:ascii="仿宋_GB2312" w:eastAsia="仿宋_GB2312" w:hAnsi="仿宋" w:hint="eastAsia"/>
          <w:sz w:val="32"/>
          <w:szCs w:val="32"/>
        </w:rPr>
      </w:pPr>
    </w:p>
    <w:p w:rsidR="00184068" w:rsidRPr="00184068" w:rsidRDefault="00184068" w:rsidP="00FE49EF">
      <w:pPr>
        <w:spacing w:line="580" w:lineRule="exact"/>
        <w:rPr>
          <w:rFonts w:ascii="仿宋_GB2312" w:eastAsia="仿宋_GB2312" w:hAnsi="仿宋" w:hint="eastAsia"/>
          <w:sz w:val="32"/>
          <w:szCs w:val="32"/>
        </w:rPr>
      </w:pPr>
    </w:p>
    <w:p w:rsidR="00216E71" w:rsidRDefault="00216E71" w:rsidP="00216E71">
      <w:pPr>
        <w:spacing w:line="580" w:lineRule="exact"/>
        <w:ind w:firstLineChars="1800" w:firstLine="5760"/>
        <w:rPr>
          <w:rFonts w:ascii="仿宋_GB2312" w:eastAsia="仿宋_GB2312" w:hAnsi="仿宋" w:hint="eastAsia"/>
          <w:sz w:val="32"/>
          <w:szCs w:val="32"/>
        </w:rPr>
      </w:pPr>
      <w:r>
        <w:rPr>
          <w:rFonts w:ascii="仿宋_GB2312" w:eastAsia="仿宋_GB2312" w:hAnsi="仿宋" w:hint="eastAsia"/>
          <w:sz w:val="32"/>
          <w:szCs w:val="32"/>
        </w:rPr>
        <w:t>徐闻县审计局</w:t>
      </w:r>
    </w:p>
    <w:p w:rsidR="00216E71" w:rsidRPr="00216E71" w:rsidRDefault="00216E71" w:rsidP="00216E71">
      <w:pPr>
        <w:spacing w:line="580" w:lineRule="exact"/>
        <w:ind w:firstLineChars="1750" w:firstLine="5600"/>
        <w:rPr>
          <w:rFonts w:ascii="仿宋_GB2312" w:eastAsia="仿宋_GB2312" w:hAnsi="仿宋" w:hint="eastAsia"/>
          <w:sz w:val="32"/>
          <w:szCs w:val="32"/>
        </w:rPr>
      </w:pPr>
      <w:r>
        <w:rPr>
          <w:rFonts w:ascii="仿宋_GB2312" w:eastAsia="仿宋_GB2312" w:hAnsi="仿宋" w:hint="eastAsia"/>
          <w:sz w:val="32"/>
          <w:szCs w:val="32"/>
        </w:rPr>
        <w:t>2020年2月2日</w:t>
      </w:r>
    </w:p>
    <w:p w:rsidR="00622BD6" w:rsidRPr="00FE49EF" w:rsidRDefault="00622BD6" w:rsidP="00FE49EF">
      <w:pPr>
        <w:spacing w:line="580" w:lineRule="exact"/>
        <w:rPr>
          <w:rFonts w:ascii="仿宋_GB2312" w:eastAsia="仿宋_GB2312" w:hint="eastAsia"/>
          <w:sz w:val="32"/>
          <w:szCs w:val="32"/>
        </w:rPr>
      </w:pPr>
    </w:p>
    <w:p w:rsidR="00622BD6" w:rsidRPr="00FE49EF" w:rsidRDefault="00622BD6" w:rsidP="00FE49EF">
      <w:pPr>
        <w:spacing w:line="580" w:lineRule="exact"/>
        <w:rPr>
          <w:rFonts w:ascii="仿宋_GB2312" w:eastAsia="仿宋_GB2312" w:hint="eastAsia"/>
          <w:sz w:val="32"/>
          <w:szCs w:val="32"/>
        </w:rPr>
      </w:pPr>
    </w:p>
    <w:p w:rsidR="00622BD6" w:rsidRDefault="00622BD6" w:rsidP="00FE49EF">
      <w:pPr>
        <w:spacing w:line="580" w:lineRule="exact"/>
        <w:rPr>
          <w:rFonts w:ascii="仿宋_GB2312" w:eastAsia="仿宋_GB2312" w:hint="eastAsia"/>
          <w:sz w:val="32"/>
          <w:szCs w:val="32"/>
        </w:rPr>
      </w:pPr>
    </w:p>
    <w:p w:rsidR="00FE49EF" w:rsidRDefault="00FE49EF" w:rsidP="00FE49EF">
      <w:pPr>
        <w:spacing w:line="580" w:lineRule="exact"/>
        <w:rPr>
          <w:rFonts w:ascii="仿宋_GB2312" w:eastAsia="仿宋_GB2312" w:hint="eastAsia"/>
          <w:sz w:val="32"/>
          <w:szCs w:val="32"/>
        </w:rPr>
      </w:pPr>
    </w:p>
    <w:p w:rsidR="00FE49EF" w:rsidRDefault="00FE49EF" w:rsidP="00FE49EF">
      <w:pPr>
        <w:spacing w:line="580" w:lineRule="exact"/>
        <w:rPr>
          <w:rFonts w:ascii="仿宋_GB2312" w:eastAsia="仿宋_GB2312" w:hint="eastAsia"/>
          <w:sz w:val="32"/>
          <w:szCs w:val="32"/>
        </w:rPr>
      </w:pPr>
    </w:p>
    <w:p w:rsidR="00FE49EF" w:rsidRDefault="00FE49EF" w:rsidP="00FE49EF">
      <w:pPr>
        <w:spacing w:line="580" w:lineRule="exact"/>
        <w:rPr>
          <w:rFonts w:ascii="仿宋_GB2312" w:eastAsia="仿宋_GB2312" w:hint="eastAsia"/>
          <w:sz w:val="32"/>
          <w:szCs w:val="32"/>
        </w:rPr>
      </w:pPr>
    </w:p>
    <w:p w:rsidR="00FE49EF" w:rsidRDefault="00FE49EF" w:rsidP="00FE49EF">
      <w:pPr>
        <w:spacing w:line="580" w:lineRule="exact"/>
        <w:rPr>
          <w:rFonts w:ascii="仿宋_GB2312" w:eastAsia="仿宋_GB2312" w:hint="eastAsia"/>
          <w:sz w:val="32"/>
          <w:szCs w:val="32"/>
        </w:rPr>
      </w:pPr>
    </w:p>
    <w:p w:rsidR="00FE49EF" w:rsidRDefault="00FE49EF" w:rsidP="00FE49EF">
      <w:pPr>
        <w:spacing w:line="580" w:lineRule="exact"/>
        <w:rPr>
          <w:rFonts w:ascii="仿宋_GB2312" w:eastAsia="仿宋_GB2312" w:hint="eastAsia"/>
          <w:sz w:val="32"/>
          <w:szCs w:val="32"/>
        </w:rPr>
      </w:pPr>
    </w:p>
    <w:p w:rsidR="00FE49EF" w:rsidRDefault="00FE49EF" w:rsidP="00FE49EF">
      <w:pPr>
        <w:spacing w:line="580" w:lineRule="exact"/>
        <w:rPr>
          <w:rFonts w:ascii="仿宋_GB2312" w:eastAsia="仿宋_GB2312" w:hint="eastAsia"/>
          <w:sz w:val="32"/>
          <w:szCs w:val="32"/>
        </w:rPr>
      </w:pPr>
    </w:p>
    <w:p w:rsidR="00FE49EF" w:rsidRDefault="00FE49EF" w:rsidP="00FE49EF">
      <w:pPr>
        <w:spacing w:line="580" w:lineRule="exact"/>
        <w:rPr>
          <w:rFonts w:ascii="仿宋_GB2312" w:eastAsia="仿宋_GB2312" w:hint="eastAsia"/>
          <w:sz w:val="32"/>
          <w:szCs w:val="32"/>
        </w:rPr>
      </w:pPr>
    </w:p>
    <w:p w:rsidR="00FE49EF" w:rsidRDefault="00FE49EF" w:rsidP="00FE49EF">
      <w:pPr>
        <w:spacing w:line="580" w:lineRule="exact"/>
        <w:rPr>
          <w:rFonts w:ascii="仿宋_GB2312" w:eastAsia="仿宋_GB2312" w:hint="eastAsia"/>
          <w:sz w:val="32"/>
          <w:szCs w:val="32"/>
        </w:rPr>
      </w:pPr>
    </w:p>
    <w:p w:rsidR="00FE49EF" w:rsidRDefault="00FE49EF" w:rsidP="00FE49EF">
      <w:pPr>
        <w:spacing w:line="580" w:lineRule="exact"/>
        <w:rPr>
          <w:rFonts w:ascii="仿宋_GB2312" w:eastAsia="仿宋_GB2312" w:hint="eastAsia"/>
          <w:sz w:val="32"/>
          <w:szCs w:val="32"/>
        </w:rPr>
      </w:pPr>
    </w:p>
    <w:p w:rsidR="00FE49EF" w:rsidRDefault="00FE49EF" w:rsidP="00FE49EF">
      <w:pPr>
        <w:spacing w:line="580" w:lineRule="exact"/>
        <w:rPr>
          <w:rFonts w:ascii="仿宋_GB2312" w:eastAsia="仿宋_GB2312" w:hint="eastAsia"/>
          <w:sz w:val="32"/>
          <w:szCs w:val="32"/>
        </w:rPr>
      </w:pPr>
    </w:p>
    <w:p w:rsidR="00FE49EF" w:rsidRDefault="00FE49EF" w:rsidP="00FE49EF">
      <w:pPr>
        <w:spacing w:line="580" w:lineRule="exact"/>
        <w:rPr>
          <w:rFonts w:ascii="仿宋_GB2312" w:eastAsia="仿宋_GB2312" w:hint="eastAsia"/>
          <w:sz w:val="32"/>
          <w:szCs w:val="32"/>
        </w:rPr>
      </w:pPr>
    </w:p>
    <w:p w:rsidR="00FE49EF" w:rsidRDefault="00FE49EF" w:rsidP="00FE49EF">
      <w:pPr>
        <w:spacing w:line="580" w:lineRule="exact"/>
        <w:rPr>
          <w:rFonts w:ascii="仿宋_GB2312" w:eastAsia="仿宋_GB2312" w:hint="eastAsia"/>
          <w:sz w:val="32"/>
          <w:szCs w:val="32"/>
        </w:rPr>
      </w:pPr>
    </w:p>
    <w:p w:rsidR="00FE49EF" w:rsidRDefault="00FE49EF" w:rsidP="00FE49EF">
      <w:pPr>
        <w:spacing w:line="580" w:lineRule="exact"/>
        <w:rPr>
          <w:rFonts w:ascii="仿宋_GB2312" w:eastAsia="仿宋_GB2312" w:hint="eastAsia"/>
          <w:sz w:val="32"/>
          <w:szCs w:val="32"/>
        </w:rPr>
      </w:pPr>
    </w:p>
    <w:p w:rsidR="00FE49EF" w:rsidRDefault="00FE49EF" w:rsidP="00FE49EF">
      <w:pPr>
        <w:spacing w:line="580" w:lineRule="exact"/>
        <w:rPr>
          <w:rFonts w:ascii="仿宋_GB2312" w:eastAsia="仿宋_GB2312" w:hint="eastAsia"/>
          <w:sz w:val="32"/>
          <w:szCs w:val="32"/>
        </w:rPr>
      </w:pPr>
    </w:p>
    <w:p w:rsidR="00FE49EF" w:rsidRPr="00FE49EF" w:rsidRDefault="00FE49EF" w:rsidP="00FE49EF">
      <w:pPr>
        <w:spacing w:line="580" w:lineRule="exact"/>
        <w:rPr>
          <w:rFonts w:ascii="仿宋_GB2312" w:eastAsia="仿宋_GB2312" w:hint="eastAsia"/>
          <w:sz w:val="32"/>
          <w:szCs w:val="32"/>
        </w:rPr>
      </w:pPr>
    </w:p>
    <w:sectPr w:rsidR="00FE49EF" w:rsidRPr="00FE49EF" w:rsidSect="00FE49EF">
      <w:pgSz w:w="11906" w:h="16838"/>
      <w:pgMar w:top="1531" w:right="1474" w:bottom="1701"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4D2" w:rsidRDefault="006F34D2" w:rsidP="00FE49EF">
      <w:r>
        <w:separator/>
      </w:r>
    </w:p>
  </w:endnote>
  <w:endnote w:type="continuationSeparator" w:id="1">
    <w:p w:rsidR="006F34D2" w:rsidRDefault="006F34D2" w:rsidP="00FE49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4D2" w:rsidRDefault="006F34D2" w:rsidP="00FE49EF">
      <w:r>
        <w:separator/>
      </w:r>
    </w:p>
  </w:footnote>
  <w:footnote w:type="continuationSeparator" w:id="1">
    <w:p w:rsidR="006F34D2" w:rsidRDefault="006F34D2" w:rsidP="00FE49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1903"/>
    <w:rsid w:val="00184068"/>
    <w:rsid w:val="00216E71"/>
    <w:rsid w:val="004C1903"/>
    <w:rsid w:val="00622BD6"/>
    <w:rsid w:val="006F34D2"/>
    <w:rsid w:val="008401D9"/>
    <w:rsid w:val="00B1492F"/>
    <w:rsid w:val="00C10C5C"/>
    <w:rsid w:val="00FE49EF"/>
    <w:rsid w:val="00FF4C7C"/>
    <w:rsid w:val="4A444D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BD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22BD6"/>
    <w:rPr>
      <w:sz w:val="18"/>
      <w:szCs w:val="18"/>
    </w:rPr>
  </w:style>
  <w:style w:type="paragraph" w:styleId="a4">
    <w:name w:val="footer"/>
    <w:basedOn w:val="a"/>
    <w:link w:val="Char0"/>
    <w:uiPriority w:val="99"/>
    <w:semiHidden/>
    <w:unhideWhenUsed/>
    <w:rsid w:val="00622BD6"/>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622BD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622BD6"/>
    <w:rPr>
      <w:sz w:val="18"/>
      <w:szCs w:val="18"/>
    </w:rPr>
  </w:style>
  <w:style w:type="character" w:customStyle="1" w:styleId="Char0">
    <w:name w:val="页脚 Char"/>
    <w:basedOn w:val="a0"/>
    <w:link w:val="a4"/>
    <w:uiPriority w:val="99"/>
    <w:semiHidden/>
    <w:rsid w:val="00622BD6"/>
    <w:rPr>
      <w:sz w:val="18"/>
      <w:szCs w:val="18"/>
    </w:rPr>
  </w:style>
  <w:style w:type="character" w:customStyle="1" w:styleId="Char">
    <w:name w:val="批注框文本 Char"/>
    <w:basedOn w:val="a0"/>
    <w:link w:val="a3"/>
    <w:uiPriority w:val="99"/>
    <w:semiHidden/>
    <w:rsid w:val="00622BD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131</Words>
  <Characters>752</Characters>
  <Application>Microsoft Office Word</Application>
  <DocSecurity>0</DocSecurity>
  <Lines>6</Lines>
  <Paragraphs>1</Paragraphs>
  <ScaleCrop>false</ScaleCrop>
  <Company>china</Company>
  <LinksUpToDate>false</LinksUpToDate>
  <CharactersWithSpaces>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王翔</cp:lastModifiedBy>
  <cp:revision>3</cp:revision>
  <dcterms:created xsi:type="dcterms:W3CDTF">2020-01-31T10:02:00Z</dcterms:created>
  <dcterms:modified xsi:type="dcterms:W3CDTF">2020-02-03T10:46:00Z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