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2025年徐闻县北松水库管理所“三公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徐闻县北松水库管理所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徐闻县北松水库管理所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34" w:name="_GoBack"/>
      <w:bookmarkEnd w:id="3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8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1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2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3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4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持平</w:t>
      </w:r>
      <w:bookmarkEnd w:id="24"/>
      <w:bookmarkStart w:id="25" w:name="PO_part3A3B1C1DiffReason2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5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7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8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9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6E08326F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0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1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1"/>
    </w:p>
    <w:p w14:paraId="3E58C8B2">
      <w:pPr>
        <w:numPr>
          <w:ilvl w:val="0"/>
          <w:numId w:val="1"/>
        </w:num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2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33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3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</w:p>
    <w:p w14:paraId="571971EF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595CF"/>
    <w:multiLevelType w:val="singleLevel"/>
    <w:tmpl w:val="20F595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923656"/>
    <w:rsid w:val="0754675F"/>
    <w:rsid w:val="202D3B9A"/>
    <w:rsid w:val="21724E3D"/>
    <w:rsid w:val="26811F3C"/>
    <w:rsid w:val="279627D2"/>
    <w:rsid w:val="28575C58"/>
    <w:rsid w:val="30BC0D4E"/>
    <w:rsid w:val="45B25BFB"/>
    <w:rsid w:val="51F2387E"/>
    <w:rsid w:val="5C14771E"/>
    <w:rsid w:val="67DE0A40"/>
    <w:rsid w:val="6DF57D4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870</Words>
  <Characters>938</Characters>
  <Lines>0</Lines>
  <Paragraphs>0</Paragraphs>
  <TotalTime>2</TotalTime>
  <ScaleCrop>false</ScaleCrop>
  <LinksUpToDate>false</LinksUpToDate>
  <CharactersWithSpaces>967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林鹏</cp:lastModifiedBy>
  <dcterms:modified xsi:type="dcterms:W3CDTF">2026-09-17T12:27:57Z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7E9EE3054B214845A7573776495F18DA_13</vt:lpwstr>
  </property>
  <property fmtid="{D5CDD505-2E9C-101B-9397-08002B2CF9AE}" pid="4" name="KSOTemplateDocerSaveRecord">
    <vt:lpwstr>eyJoZGlkIjoiNDQxZDUxMTQwODJmNGRiZjJkZGEyMDdlZmJiMzUxOWQiLCJ1c2VySWQiOiI0NTUzNDQ5MTQifQ==</vt:lpwstr>
  </property>
</Properties>
</file>