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AA4CF">
      <w:pPr>
        <w:pStyle w:val="4"/>
        <w:keepNext w:val="0"/>
        <w:keepLines w:val="0"/>
        <w:widowControl/>
        <w:suppressLineNumbers w:val="0"/>
      </w:pPr>
      <w:r>
        <w:drawing>
          <wp:inline distT="0" distB="0" distL="114300" distR="114300">
            <wp:extent cx="3627120" cy="2565400"/>
            <wp:effectExtent l="0" t="0" r="11430" b="635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27120" cy="2565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</w:t>
      </w:r>
      <w:r>
        <w:drawing>
          <wp:inline distT="0" distB="0" distL="114300" distR="114300">
            <wp:extent cx="3627120" cy="2567940"/>
            <wp:effectExtent l="0" t="0" r="11430" b="3810"/>
            <wp:docPr id="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3627120" cy="25679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EBA4EB7">
      <w:pPr>
        <w:pStyle w:val="4"/>
        <w:keepNext w:val="0"/>
        <w:keepLines w:val="0"/>
        <w:widowControl/>
        <w:suppressLineNumbers w:val="0"/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575050" cy="2526665"/>
            <wp:effectExtent l="0" t="0" r="6350" b="6985"/>
            <wp:docPr id="4" name="图片 4" descr="莫贤新寮网箱养殖宗海位置图、界址图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莫贤新寮网箱养殖宗海位置图、界址图_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75050" cy="252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</w:t>
      </w:r>
      <w:r>
        <w:drawing>
          <wp:inline distT="0" distB="0" distL="114300" distR="114300">
            <wp:extent cx="3573780" cy="2487295"/>
            <wp:effectExtent l="0" t="0" r="7620" b="8255"/>
            <wp:docPr id="5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73780" cy="24872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1D45BA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713480" cy="2626360"/>
            <wp:effectExtent l="0" t="0" r="1270" b="2540"/>
            <wp:docPr id="6" name="图片 6" descr="陈小娃新寮网箱养殖宗海位置图、界址图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陈小娃新寮网箱养殖宗海位置图、界址图_0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13480" cy="262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661920" cy="3749675"/>
            <wp:effectExtent l="0" t="0" r="3175" b="5080"/>
            <wp:docPr id="7" name="图片 7" descr="陈小娃新寮网箱养殖宗海位置图、界址图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陈小娃新寮网箱养殖宗海位置图、界址图_0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661920" cy="374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810635" cy="2694940"/>
            <wp:effectExtent l="0" t="0" r="18415" b="10160"/>
            <wp:docPr id="8" name="图片 8" descr="黄列新寮网箱养殖宗海位置图、界址图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黄列新寮网箱养殖宗海位置图、界址图_0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635" cy="269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799205" cy="2686685"/>
            <wp:effectExtent l="0" t="0" r="10795" b="18415"/>
            <wp:docPr id="9" name="图片 9" descr="黄列新寮网箱养殖宗海位置图、界址图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黄列新寮网箱养殖宗海位置图、界址图_0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99205" cy="268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4ACF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735070" cy="2541270"/>
            <wp:effectExtent l="0" t="0" r="17780" b="11430"/>
            <wp:docPr id="10" name="图片 10" descr="唐小文新寮网箱养殖宗海位置图、界址图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唐小文新寮网箱养殖宗海位置图、界址图_0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35070" cy="254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879215" cy="2556510"/>
            <wp:effectExtent l="0" t="0" r="6985" b="15240"/>
            <wp:docPr id="11" name="图片 11" descr="唐小文新寮网箱养殖宗海位置图、界址图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唐小文新寮网箱养殖宗海位置图、界址图_0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79215" cy="255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6838" w:h="23811"/>
      <w:pgMar w:top="1100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655FFC">
    <w:pPr>
      <w:pStyle w:val="2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 xml:space="preserve"> 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1D5B5E"/>
    <w:rsid w:val="6B1D5B5E"/>
    <w:rsid w:val="6DE24D66"/>
    <w:rsid w:val="7A87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2026-09-09T06:58:00Z</dcterms:created>
  <dc:creator>linda</dc:creator>
  <cp:lastModifiedBy>linda</cp:lastModifiedBy>
  <dcterms:modified xsi:type="dcterms:W3CDTF">2026-09-09T08:22:57Z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BA14C85F86494397A623637B4DCAACA7_11</vt:lpwstr>
  </property>
  <property fmtid="{D5CDD505-2E9C-101B-9397-08002B2CF9AE}" pid="4" name="KSOTemplateDocerSaveRecord">
    <vt:lpwstr>eyJoZGlkIjoiZDY3Nzg4NjczMTgyZGNjODRkMThlNmJiZjEzOTJhMDIiLCJ1c2VySWQiOiI0NTk2NTc1MjYifQ==</vt:lpwstr>
  </property>
</Properties>
</file>