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徐闻县城北乡财政所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徐闻县城北乡财政所</w:t>
            </w:r>
            <w:bookmarkStart w:id="42" w:name="_GoBack"/>
            <w:bookmarkEnd w:id="42"/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0.2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0.20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徐闻县城北乡财政所2025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0.2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0.2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3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4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0.2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5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bookmarkStart w:id="6" w:name="PO_part3A3B1C1qz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7" w:name="PO_part3A3B1C1qzys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8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9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0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bookmarkStart w:id="11" w:name="PO_part3A3B1C1qz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0.2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2" w:name="PO_part3A3B1C1qzys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0.2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3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4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0.2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5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6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7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8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0.2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9" w:name="PO_part3A3B1C1qzysAmou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0.2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0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1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0.2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2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bookmarkStart w:id="23" w:name="PO_part3A3B1C1qz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4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5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6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6"/>
    </w:p>
    <w:p w14:paraId="0741FDBC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bookmarkStart w:id="27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等于</w:t>
      </w:r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8" w:name="PO_part3A3B1C1Year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完全按照单位预算进行支出。</w:t>
      </w:r>
    </w:p>
    <w:bookmarkEnd w:id="28"/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9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30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31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0.2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32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3E58C8B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</w:t>
      </w:r>
      <w:bookmarkStart w:id="33" w:name="PO_part3A3B2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bookmarkStart w:id="34" w:name="PO_part3A3B2C1Jgcg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4"/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5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5"/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0.2</w:t>
      </w:r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bookmarkStart w:id="36" w:name="PO_part3A3B2C2D1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6"/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0.2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bookmarkStart w:id="37" w:name="PO_part3A3B2C2D2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7"/>
      <w:r>
        <w:rPr>
          <w:rFonts w:hint="eastAsia" w:ascii="仿宋_GB2312" w:hAnsi="宋体" w:eastAsia="仿宋_GB2312" w:cs="宋体"/>
          <w:sz w:val="32"/>
          <w:szCs w:val="32"/>
        </w:rPr>
        <w:t>辆，主要用于</w:t>
      </w:r>
      <w:bookmarkStart w:id="38" w:name="PO_part3A3B2C2D2Use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下乡工作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。 </w:t>
      </w:r>
      <w:bookmarkEnd w:id="38"/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bookmarkStart w:id="39" w:name="PO_part3A3B2C3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9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无公务接待</w:t>
      </w:r>
      <w:r>
        <w:rPr>
          <w:rFonts w:hint="eastAsia" w:ascii="仿宋_GB2312" w:hAnsi="宋体" w:eastAsia="仿宋_GB2312" w:cs="宋体"/>
          <w:sz w:val="32"/>
          <w:szCs w:val="32"/>
        </w:rPr>
        <w:t>，共接待国外、境外来访团组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bookmarkStart w:id="40" w:name="PO_part3A3B2C3Lfwb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0"/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bookmarkStart w:id="41" w:name="PO_part3A3B2C3Gnjd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1"/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人。</w:t>
      </w: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247556A"/>
    <w:rsid w:val="0754675F"/>
    <w:rsid w:val="202D3B9A"/>
    <w:rsid w:val="26811F3C"/>
    <w:rsid w:val="279627D2"/>
    <w:rsid w:val="30BC0D4E"/>
    <w:rsid w:val="45B25BFB"/>
    <w:rsid w:val="4AF74496"/>
    <w:rsid w:val="563C0B5D"/>
    <w:rsid w:val="5C14771E"/>
    <w:rsid w:val="5F433331"/>
    <w:rsid w:val="75CB36A1"/>
    <w:rsid w:val="7B0A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887</Words>
  <Characters>1006</Characters>
  <Lines>0</Lines>
  <Paragraphs>0</Paragraphs>
  <TotalTime>8</TotalTime>
  <ScaleCrop>false</ScaleCrop>
  <LinksUpToDate>false</LinksUpToDate>
  <CharactersWithSpaces>1050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立羽 翊</cp:lastModifiedBy>
  <dcterms:modified xsi:type="dcterms:W3CDTF">2026-09-11T09:59:06Z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eyJoZGlkIjoiZDEzNjFjM2FjOTVhNzVjNzBmODU3OGMyMWQ1NDRlMTYiLCJ1c2VySWQiOiI0MjkwMTYwNTMifQ==</vt:lpwstr>
  </property>
</Properties>
</file>