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迈陈中学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tabs>
                <w:tab w:val="left" w:pos="2906"/>
              </w:tabs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徐闻县迈陈中学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2AC48E7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徐闻县迈陈中学2025</w:t>
      </w:r>
      <w:bookmarkStart w:id="48" w:name="_GoBack"/>
      <w:bookmarkEnd w:id="48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1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5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9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0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1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2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3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4" w:name="PO_part3A3B1C1qz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5" w:name="PO_part3A3B1C1qzys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9" w:name="PO_part3A3B1C1qz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0" w:name="PO_part3A3B1C1qzys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1" w:name="PO_part3A3B1C1qzPerce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2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3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4" w:name="PO_part3A3B1C1qz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5" w:name="PO_part3A3B1C1qzys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6" w:name="PO_part3A3B1C1qzPerce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7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8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%。</w:t>
      </w:r>
      <w:bookmarkEnd w:id="28"/>
    </w:p>
    <w:p w14:paraId="282A9120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2025年度“三公”经费支出决算等于预算数的主要情况：本单位为事业单位，没有“三公”经费安排。</w:t>
      </w:r>
    </w:p>
    <w:p w14:paraId="329DE96E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2025年度“三公”经费支出决算等于上年决算数的主要情况：本单位为事业单位，没有“三公”经费安排。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0" w:name="PO_part3A3B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1" w:name="PO_part3A3B2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2" w:name="PO_part3A3B2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47357C3E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bookmarkStart w:id="33" w:name="PO_part3A3B2C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4" w:name="PO_part3A3B2C1Jgcg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5" w:name="PO_part3A3B2C1Jgcg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6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会议支出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万元；（2）出国谈判、工作磋商支出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万元；（3）境外业务培训及考察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  <w:bookmarkEnd w:id="36"/>
    </w:p>
    <w:p w14:paraId="104F85AA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7" w:name="PO_part3A3B2C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8" w:name="PO_part3A3B2C2D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9" w:name="PO_part3A3B2C2D1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40" w:name="PO_part3A3B2C2D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41" w:name="PO_part3A3B2C2D2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42" w:name="PO_part3A3B2C2D2Use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2"/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43" w:name="PO_part3A3B2C3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万元，共接待国外、境外来访团组</w:t>
      </w:r>
      <w:bookmarkStart w:id="44" w:name="PO_part3A3B2C3Lfzt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5" w:name="PO_part3A3B2C3Lfwb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5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6" w:name="PO_part3A3B2C3Gnjd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6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7" w:name="PO_part3A3B2C3Gnjd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7"/>
      <w:r>
        <w:rPr>
          <w:rFonts w:hint="eastAsia" w:ascii="仿宋_GB2312" w:hAnsi="宋体" w:eastAsia="仿宋_GB2312" w:cs="宋体"/>
          <w:sz w:val="32"/>
          <w:szCs w:val="32"/>
        </w:rPr>
        <w:t>人。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6318FC"/>
    <w:multiLevelType w:val="singleLevel"/>
    <w:tmpl w:val="A66318F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C03692B"/>
    <w:rsid w:val="13961EE6"/>
    <w:rsid w:val="202D3B9A"/>
    <w:rsid w:val="26811F3C"/>
    <w:rsid w:val="279627D2"/>
    <w:rsid w:val="2F0957A9"/>
    <w:rsid w:val="30BC0D4E"/>
    <w:rsid w:val="3C0272C8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1022</Words>
  <Characters>1130</Characters>
  <Lines>0</Lines>
  <Paragraphs>0</Paragraphs>
  <TotalTime>7</TotalTime>
  <ScaleCrop>false</ScaleCrop>
  <LinksUpToDate>false</LinksUpToDate>
  <CharactersWithSpaces>1179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2026-09-10T09:21:53Z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9CECF1C5C6644DB58906F12FBD420BAF_13</vt:lpwstr>
  </property>
  <property fmtid="{D5CDD505-2E9C-101B-9397-08002B2CF9AE}" pid="4" name="KSOTemplateDocerSaveRecord">
    <vt:lpwstr>eyJoZGlkIjoiODVmM2JjYTc4MjgyNTQ0NWE3NGY1OTc4MDNlMDUzNWIiLCJ1c2VySWQiOiIzNjk4NDU4NTMifQ==</vt:lpwstr>
  </property>
</Properties>
</file>