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2025年徐闻县环境卫生管理站“三公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徐闻县环境卫生管理站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22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徐闻县环境卫生管理站2025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0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1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2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支出控制与年初预算数持平。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2"/>
    </w:p>
    <w:p w14:paraId="2262CA32">
      <w:pPr>
        <w:ind w:left="319" w:leftChars="152" w:firstLine="320" w:firstLineChars="100"/>
        <w:rPr>
          <w:rFonts w:ascii="仿宋_GB2312" w:hAnsi="宋体" w:eastAsia="仿宋_GB2312" w:cs="宋体"/>
          <w:sz w:val="32"/>
          <w:szCs w:val="32"/>
        </w:rPr>
      </w:pPr>
      <w:bookmarkStart w:id="23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2"/>
      <w:r>
        <w:rPr>
          <w:rFonts w:hint="eastAsia" w:ascii="仿宋_GB2312" w:hAnsi="宋体" w:eastAsia="仿宋_GB2312" w:cs="宋体"/>
          <w:sz w:val="32"/>
          <w:szCs w:val="32"/>
        </w:rPr>
        <w:t>大于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5" w:name="PO_part3A3B1C1DiffReason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主要系公务用车运行维护费支出有所增加。我单位本年度强化了日常公务考核与实地巡查工作。随着巡查覆盖面的扩大和考核频次的提高，公务车辆的实际使用需求大幅增加，由此产生的消耗、车辆维保及通行费用等支出相应增加，导致整体运行维护费决算数高于上年水平。</w:t>
      </w:r>
      <w:bookmarkEnd w:id="25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0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1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0.67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辆，主要用</w:t>
      </w:r>
      <w:bookmarkStart w:id="32" w:name="PO_part3A3B2C2D2Use1"/>
      <w:r>
        <w:rPr>
          <w:rFonts w:hint="eastAsia" w:ascii="仿宋_GB2312" w:hAnsi="宋体" w:eastAsia="仿宋_GB2312" w:cs="宋体"/>
          <w:sz w:val="32"/>
          <w:szCs w:val="32"/>
        </w:rPr>
        <w:t>于</w:t>
      </w:r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>日常公务考核、巡查及环</w:t>
      </w:r>
      <w:bookmarkStart w:id="34" w:name="_GoBack"/>
      <w:bookmarkEnd w:id="34"/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>卫作业等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工作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2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是本年度无公务接待费用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接待上级部门来访，领导下乡指导工作就餐。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3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7A1092D"/>
    <w:rsid w:val="092D6D9D"/>
    <w:rsid w:val="0CDB522D"/>
    <w:rsid w:val="1AD8159E"/>
    <w:rsid w:val="1CE5758A"/>
    <w:rsid w:val="1FAE6BA2"/>
    <w:rsid w:val="20236E77"/>
    <w:rsid w:val="202D3B9A"/>
    <w:rsid w:val="26811F3C"/>
    <w:rsid w:val="279627D2"/>
    <w:rsid w:val="2DD2647E"/>
    <w:rsid w:val="30AC2E5A"/>
    <w:rsid w:val="30BC0D4E"/>
    <w:rsid w:val="33A446AA"/>
    <w:rsid w:val="35665019"/>
    <w:rsid w:val="40C65F51"/>
    <w:rsid w:val="45B25BFB"/>
    <w:rsid w:val="4C5C2F8D"/>
    <w:rsid w:val="52AD0048"/>
    <w:rsid w:val="5C14771E"/>
    <w:rsid w:val="6F9D7E2E"/>
    <w:rsid w:val="736B56E0"/>
    <w:rsid w:val="74C2364D"/>
    <w:rsid w:val="75CB36A1"/>
    <w:rsid w:val="7C014072"/>
    <w:rsid w:val="7E6E664F"/>
    <w:rsid w:val="7F5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1217</Words>
  <Characters>1364</Characters>
  <Lines>0</Lines>
  <Paragraphs>0</Paragraphs>
  <TotalTime>241</TotalTime>
  <ScaleCrop>false</ScaleCrop>
  <LinksUpToDate>false</LinksUpToDate>
  <CharactersWithSpaces>1397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2026-09-08T06:55:02Z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E2E3CF1D5EE44FEC89FB7A2A479C65FA_13</vt:lpwstr>
  </property>
  <property fmtid="{D5CDD505-2E9C-101B-9397-08002B2CF9AE}" pid="4" name="KSOTemplateDocerSaveRecord">
    <vt:lpwstr>eyJoZGlkIjoiM2VkMGJmZjMwM2FjMDEwZTNhYjRhNjNjNDE5MjMzMDQifQ==</vt:lpwstr>
  </property>
</Properties>
</file>