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50E9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212121"/>
          <w:spacing w:val="0"/>
          <w:kern w:val="0"/>
          <w:sz w:val="36"/>
          <w:szCs w:val="36"/>
          <w:shd w:val="clear" w:fill="FFFFFF"/>
          <w:lang w:val="en-US" w:eastAsia="zh-CN" w:bidi="ar"/>
        </w:rPr>
      </w:pPr>
    </w:p>
    <w:p w14:paraId="6B2DF0B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212121"/>
          <w:spacing w:val="0"/>
          <w:kern w:val="0"/>
          <w:sz w:val="36"/>
          <w:szCs w:val="36"/>
          <w:shd w:val="clear" w:fill="FFFFFF"/>
          <w:lang w:val="en-US" w:eastAsia="zh-CN" w:bidi="ar"/>
        </w:rPr>
      </w:pPr>
    </w:p>
    <w:p w14:paraId="754B9B2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ind w:left="0" w:firstLine="0"/>
        <w:jc w:val="center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212121"/>
          <w:spacing w:val="0"/>
          <w:kern w:val="0"/>
          <w:sz w:val="36"/>
          <w:szCs w:val="36"/>
          <w:shd w:val="clear" w:fill="FFFFFF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212121"/>
          <w:spacing w:val="0"/>
          <w:kern w:val="0"/>
          <w:sz w:val="36"/>
          <w:szCs w:val="36"/>
          <w:shd w:val="clear" w:fill="FFFFFF"/>
          <w:lang w:val="en-US" w:eastAsia="zh-CN" w:bidi="ar"/>
        </w:rPr>
        <w:t>徐闻县自然资源局关于公开征集国有自然资源资产</w:t>
      </w:r>
    </w:p>
    <w:p w14:paraId="6E4AAE4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ind w:left="0" w:firstLine="0"/>
        <w:jc w:val="center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212121"/>
          <w:spacing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212121"/>
          <w:spacing w:val="0"/>
          <w:kern w:val="0"/>
          <w:sz w:val="36"/>
          <w:szCs w:val="36"/>
          <w:shd w:val="clear" w:fill="FFFFFF"/>
          <w:lang w:val="en-US" w:eastAsia="zh-CN" w:bidi="ar"/>
        </w:rPr>
        <w:t>领域使用管理突出问题线索的公告</w:t>
      </w:r>
    </w:p>
    <w:bookmarkEnd w:id="0"/>
    <w:p w14:paraId="7604BAE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default" w:ascii="Verdana" w:hAnsi="Verdana" w:eastAsia="Verdana" w:cs="Verdana"/>
          <w:i w:val="0"/>
          <w:iCs w:val="0"/>
          <w:caps w:val="0"/>
          <w:color w:val="212121"/>
          <w:spacing w:val="0"/>
          <w:sz w:val="21"/>
          <w:szCs w:val="21"/>
          <w:shd w:val="clear" w:fill="FFFFFF"/>
        </w:rPr>
      </w:pPr>
      <w:r>
        <w:rPr>
          <w:rFonts w:hint="default" w:ascii="Verdana" w:hAnsi="Verdana" w:eastAsia="Verdana" w:cs="Verdana"/>
          <w:i w:val="0"/>
          <w:iCs w:val="0"/>
          <w:caps w:val="0"/>
          <w:color w:val="212121"/>
          <w:spacing w:val="0"/>
          <w:sz w:val="21"/>
          <w:szCs w:val="21"/>
          <w:shd w:val="clear" w:fill="FFFFFF"/>
        </w:rPr>
        <w:t>　　</w:t>
      </w:r>
    </w:p>
    <w:p w14:paraId="1F6DCFC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ind w:left="0" w:firstLine="0"/>
        <w:jc w:val="center"/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为深入推进国有</w:t>
      </w: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  <w:lang w:val="en-US" w:eastAsia="zh-CN"/>
        </w:rPr>
        <w:t>自然</w:t>
      </w: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资源资产使用管理突出问题</w:t>
      </w: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  <w:lang w:val="en-US" w:eastAsia="zh-CN"/>
        </w:rPr>
        <w:t>专项</w:t>
      </w: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整治工作，</w:t>
      </w: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  <w:lang w:val="en-US" w:eastAsia="zh-CN"/>
        </w:rPr>
        <w:t>有序</w:t>
      </w: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推动国有</w:t>
      </w: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  <w:lang w:val="en-US" w:eastAsia="zh-CN"/>
        </w:rPr>
        <w:t>自然</w:t>
      </w: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资源资产规范运行、增值保值，现</w:t>
      </w:r>
    </w:p>
    <w:p w14:paraId="1EFFDA1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ind w:left="0" w:firstLine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向社会公开征</w:t>
      </w: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  <w:lang w:val="en-US" w:eastAsia="zh-CN"/>
        </w:rPr>
        <w:t>集徐闻县辖区范围内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国有自然资源资产领域使用管理突出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问题线索，有关事项公告如下：</w:t>
      </w:r>
    </w:p>
    <w:p w14:paraId="1663C7D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　　</w:t>
      </w:r>
      <w:r>
        <w:rPr>
          <w:rStyle w:val="7"/>
          <w:rFonts w:hint="eastAsia" w:ascii="黑体" w:hAnsi="黑体" w:eastAsia="黑体" w:cs="黑体"/>
          <w:b w:val="0"/>
          <w:bCs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一、征集范围</w:t>
      </w:r>
    </w:p>
    <w:p w14:paraId="1FF8DF8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　　</w:t>
      </w:r>
      <w:r>
        <w:rPr>
          <w:rStyle w:val="7"/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（</w:t>
      </w:r>
      <w:r>
        <w:rPr>
          <w:rStyle w:val="7"/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  <w:lang w:val="en-US" w:eastAsia="zh-CN"/>
        </w:rPr>
        <w:t>一</w:t>
      </w:r>
      <w:r>
        <w:rPr>
          <w:rStyle w:val="7"/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）非法侵占国有自然资源资产</w:t>
      </w:r>
    </w:p>
    <w:p w14:paraId="625FF29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　　非法盗采砂石矿产资源，非法侵占国有土地资源、水资源、国有森林资源、海域海岛资源等</w:t>
      </w: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  <w:lang w:eastAsia="zh-CN"/>
        </w:rPr>
        <w:t>。</w:t>
      </w:r>
    </w:p>
    <w:p w14:paraId="152E5E1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　　</w:t>
      </w:r>
      <w:r>
        <w:rPr>
          <w:rStyle w:val="7"/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（</w:t>
      </w:r>
      <w:r>
        <w:rPr>
          <w:rStyle w:val="7"/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  <w:lang w:val="en-US" w:eastAsia="zh-CN"/>
        </w:rPr>
        <w:t>二</w:t>
      </w:r>
      <w:r>
        <w:rPr>
          <w:rStyle w:val="7"/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）国有自然资源资产管理不规范</w:t>
      </w:r>
    </w:p>
    <w:p w14:paraId="1FAC6A1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权利主体对国有自然资源管护不到位，使用国有自然资源资产不规范；国有自然资源资产手续不</w:t>
      </w: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  <w:lang w:val="en-US" w:eastAsia="zh-CN"/>
        </w:rPr>
        <w:t>齐</w:t>
      </w: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全、未办</w:t>
      </w: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  <w:lang w:val="en-US" w:eastAsia="zh-CN"/>
        </w:rPr>
        <w:t>产</w:t>
      </w: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权证；行政事业单位（国有企业）违规占有、使用国有自然资源资产</w:t>
      </w: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  <w:lang w:val="en-US" w:eastAsia="zh-CN"/>
        </w:rPr>
        <w:t>；企业</w:t>
      </w:r>
      <w:r>
        <w:rPr>
          <w:rFonts w:hint="eastAsia" w:ascii="仿宋" w:hAnsi="仿宋" w:eastAsia="仿宋" w:cs="仿宋"/>
          <w:sz w:val="32"/>
          <w:szCs w:val="32"/>
        </w:rPr>
        <w:t>法人、其他组织和自然人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违法违规占有、使用国有自然资源资产</w:t>
      </w: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等。</w:t>
      </w:r>
    </w:p>
    <w:p w14:paraId="31530B1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　　</w:t>
      </w:r>
      <w:r>
        <w:rPr>
          <w:rStyle w:val="7"/>
          <w:rFonts w:hint="eastAsia" w:ascii="黑体" w:hAnsi="黑体" w:eastAsia="黑体" w:cs="黑体"/>
          <w:b w:val="0"/>
          <w:bCs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二、线索征集方式</w:t>
      </w:r>
    </w:p>
    <w:p w14:paraId="26F1445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　　（一）投诉举报电话：工作日上午8：30-12：00，下午2：30-6：00</w:t>
      </w: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自然资源领域致电：0759-</w:t>
      </w: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  <w:lang w:val="en-US" w:eastAsia="zh-CN"/>
        </w:rPr>
        <w:t>4886992</w:t>
      </w: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  <w:lang w:val="en-US" w:eastAsia="zh-CN"/>
        </w:rPr>
        <w:t>徐闻县自然资源局</w:t>
      </w: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自然资源权益与利用股）。</w:t>
      </w:r>
    </w:p>
    <w:p w14:paraId="7FB5F8D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　　（二）来信来访地址：</w:t>
      </w: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  <w:lang w:val="en-US" w:eastAsia="zh-CN"/>
        </w:rPr>
        <w:t>徐闻县徐城街道城东大道北段西侧</w:t>
      </w: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  <w:lang w:val="en-US" w:eastAsia="zh-CN"/>
        </w:rPr>
        <w:t>徐闻县</w:t>
      </w: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自然资源局）</w:t>
      </w: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  <w:lang w:eastAsia="zh-CN"/>
        </w:rPr>
        <w:t>。</w:t>
      </w:r>
    </w:p>
    <w:p w14:paraId="19AAEF8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　　</w:t>
      </w:r>
      <w:r>
        <w:rPr>
          <w:rStyle w:val="7"/>
          <w:rFonts w:hint="eastAsia" w:ascii="黑体" w:hAnsi="黑体" w:eastAsia="黑体" w:cs="黑体"/>
          <w:b w:val="0"/>
          <w:bCs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三、注意事项</w:t>
      </w:r>
    </w:p>
    <w:p w14:paraId="336BB38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　　（一）鼓励实名反映问题线索，对征集到的问题线索逐一梳理、认真核实、经查属实的，依法依规严肃处理。同时，严格为举报人保密，依法保护举报人的合法权益，对借机诬告陷害的，将依法依规追究责任</w:t>
      </w: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  <w:lang w:eastAsia="zh-CN"/>
        </w:rPr>
        <w:t>。</w:t>
      </w:r>
    </w:p>
    <w:p w14:paraId="4C4E0F7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　　（二）本次线索征集自公告发布之日起至2026年12月31日</w:t>
      </w: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  <w:lang w:val="en-US" w:eastAsia="zh-CN"/>
        </w:rPr>
        <w:t>止</w:t>
      </w: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。已由纪检监察机关受理，或已进入行政复议、行政诉讼程序的问题线索，不纳入本次征集范围。欢迎社会各界和广大干部群众积极提供问题线索</w:t>
      </w: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如实举报。</w:t>
      </w:r>
    </w:p>
    <w:p w14:paraId="783A8BF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　　特此公告</w:t>
      </w:r>
    </w:p>
    <w:p w14:paraId="2722570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　　</w:t>
      </w:r>
    </w:p>
    <w:p w14:paraId="3E38E4B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</w:pPr>
    </w:p>
    <w:p w14:paraId="61967EA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  <w:lang w:val="en-US" w:eastAsia="zh-CN"/>
        </w:rPr>
        <w:t>徐闻县自然资源</w:t>
      </w: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局     </w:t>
      </w:r>
    </w:p>
    <w:p w14:paraId="79A1D55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  <w:lang w:val="en-US" w:eastAsia="zh-CN"/>
        </w:rPr>
        <w:t xml:space="preserve">             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2026年</w:t>
      </w: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  <w:lang w:val="en-US" w:eastAsia="zh-CN"/>
        </w:rPr>
        <w:t>17</w:t>
      </w:r>
      <w:r>
        <w:rPr>
          <w:rFonts w:hint="eastAsia" w:ascii="仿宋" w:hAnsi="仿宋" w:eastAsia="仿宋" w:cs="仿宋"/>
          <w:i w:val="0"/>
          <w:iCs w:val="0"/>
          <w:caps w:val="0"/>
          <w:color w:val="212121"/>
          <w:spacing w:val="0"/>
          <w:sz w:val="32"/>
          <w:szCs w:val="32"/>
          <w:shd w:val="clear" w:fill="FFFFFF"/>
        </w:rPr>
        <w:t>日 </w:t>
      </w:r>
    </w:p>
    <w:p w14:paraId="57EA6C6B">
      <w:pPr>
        <w:rPr>
          <w:rFonts w:hint="eastAsia"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633" w:bottom="1440" w:left="163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50494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D31E5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D31E5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3F5A8D"/>
    <w:rsid w:val="03EF01E3"/>
    <w:rsid w:val="093F5A8D"/>
    <w:rsid w:val="0B8C030F"/>
    <w:rsid w:val="23DC62BD"/>
    <w:rsid w:val="2670794A"/>
    <w:rsid w:val="34B9114F"/>
    <w:rsid w:val="3C396621"/>
    <w:rsid w:val="44050BA8"/>
    <w:rsid w:val="4D89078D"/>
    <w:rsid w:val="6DC61935"/>
    <w:rsid w:val="73442747"/>
    <w:rsid w:val="7FEC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1163a087-8e5d-4eb7-adc1-693f28e0a355</errorID>
      <errorWord>增值保值</errorWord>
      <group>L1_Word</group>
      <groupName>字词问题</groupName>
      <ability>L2_Typo</ability>
      <abilityName>字词错误</abilityName>
      <candidateList>
        <item>保值增值</item>
      </candidateList>
      <explain/>
      <paraID>1F6DCFCC</paraID>
      <start>50</start>
      <end>54</end>
      <status>unmodified</status>
      <modifiedWord/>
      <trackRevisions>false</trackRevisions>
    </reviewItem>
    <reviewItem>
      <errorID>b38834fe-f270-4a50-8992-2f16fc5ed8ff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26F14457</paraID>
      <start>18</start>
      <end>19</end>
      <status>unmodified</status>
      <modifiedWord/>
      <trackRevisions>false</trackRevisions>
    </reviewItem>
    <reviewItem>
      <errorID>5f02624c-d0f3-40ad-8127-30a175f59b2b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26F14457</paraID>
      <start>24</start>
      <end>25</end>
      <status>unmodified</status>
      <modifiedWord/>
      <trackRevisions>false</trackRevisions>
    </reviewItem>
    <reviewItem>
      <errorID>8853bdf6-c590-489f-b3d2-3e88f5f7993a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26F14457</paraID>
      <start>31</start>
      <end>32</end>
      <status>unmodified</status>
      <modifiedWord/>
      <trackRevisions>false</trackRevisions>
    </reviewItem>
    <reviewItem>
      <errorID>001ce616-e8e8-44e4-975c-d76830d19d5d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26F14457</paraID>
      <start>36</start>
      <end>37</end>
      <status>unmodified</status>
      <modifiedWord/>
      <trackRevisions>false</trackRevisions>
    </reviewItem>
    <reviewItem>
      <errorID>c5c1a9dc-ae8b-4d56-abe3-4552d475450c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336BB380</paraID>
      <start>34</start>
      <end>35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980b5fc-5911-482c-bfda-b36d008881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636</Words>
  <Characters>664</Characters>
  <Lines>0</Lines>
  <Paragraphs>0</Paragraphs>
  <TotalTime>18</TotalTime>
  <ScaleCrop>false</ScaleCrop>
  <LinksUpToDate>false</LinksUpToDate>
  <CharactersWithSpaces>733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2026-08-11T00:26:00Z</dcterms:created>
  <dc:creator>WPS_1627393928</dc:creator>
  <cp:lastModifiedBy>叶子夜猫</cp:lastModifiedBy>
  <cp:lastPrinted>2026-08-17T01:44:13Z</cp:lastPrinted>
  <dcterms:modified xsi:type="dcterms:W3CDTF">2026-08-17T01:50:17Z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DDBDA073838B40FCBA833ADE890FED82_13</vt:lpwstr>
  </property>
  <property fmtid="{D5CDD505-2E9C-101B-9397-08002B2CF9AE}" pid="4" name="KSOTemplateDocerSaveRecord">
    <vt:lpwstr>eyJoZGlkIjoiYzlkYzhiZmFkMGNhZTU4Y2M3YWMyNTE3NjFlYmMyMTQiLCJ1c2VySWQiOiIxMTk5MzE0Nzk4In0=</vt:lpwstr>
  </property>
</Properties>
</file>