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徐闻县徐城镇第四小学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Layout w:type="fixed"/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Layout w:type="fixed"/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徐闻县徐城镇第四小学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Layout w:type="fixed"/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Layout w:type="fixed"/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537</Characters>
  <Lines>0</Lines>
  <Paragraphs>0</Paragraphs>
  <TotalTime>0</TotalTime>
  <ScaleCrop>false</ScaleCrop>
  <LinksUpToDate>false</LinksUpToDate>
  <CharactersWithSpaces>612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2026-04-13T09:07:00Z</dcterms:created>
  <dc:creator>立羽 翊</dc:creator>
  <cp:lastModifiedBy>iPhone</cp:lastModifiedBy>
  <dcterms:modified xsi:type="dcterms:W3CDTF">2026-04-27T09:05:57Z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2052-12.43.0</vt:lpwstr>
  </property>
  <property fmtid="{D5CDD505-2E9C-101B-9397-08002B2CF9AE}" pid="3" name="ICV">
    <vt:lpwstr>2AC0F06F5A8440189A47A6363CA50615_13</vt:lpwstr>
  </property>
  <property fmtid="{D5CDD505-2E9C-101B-9397-08002B2CF9AE}" pid="4" name="KSOTemplateDocerSaveRecord">
    <vt:lpwstr>eyJoZGlkIjoiZjFmZWIzNDg2MmIzZjExOTIzMmViNTBmYTMwYTk0ZWYiLCJ1c2VySWQiOiIzMDEwMzE4NTkifQ==</vt:lpwstr>
  </property>
</Properties>
</file>