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徐闻县南山镇卫生院“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徐闻县南山镇卫生院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0万元，比上年增加/减少0万元，增长/下降0%，主要原因是与上年持平，无增减变化。其中：因公出国（境）费0万元，比上年增加/减少0万元，增长/下降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万元，比上年增加/减少0万元。）比上年增加/减少0万元，增长/下降0%，主要原因是与上年持平，无增减变化；公务接待费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06F218E"/>
    <w:rsid w:val="13FA243C"/>
    <w:rsid w:val="1569112A"/>
    <w:rsid w:val="19EC6CCB"/>
    <w:rsid w:val="1C3A1F70"/>
    <w:rsid w:val="2268661C"/>
    <w:rsid w:val="33811DDB"/>
    <w:rsid w:val="5670710F"/>
    <w:rsid w:val="5C867ADA"/>
    <w:rsid w:val="6B934162"/>
    <w:rsid w:val="6F2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567</Characters>
  <Lines>0</Lines>
  <Paragraphs>0</Paragraphs>
  <TotalTime>3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杨花</cp:lastModifiedBy>
  <dcterms:modified xsi:type="dcterms:W3CDTF">2026-04-17T07:09:18Z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CE27670A1D8348F9BBB9555BFECF8CE7_13</vt:lpwstr>
  </property>
  <property fmtid="{D5CDD505-2E9C-101B-9397-08002B2CF9AE}" pid="4" name="KSOTemplateDocerSaveRecord">
    <vt:lpwstr>eyJoZGlkIjoiZWYwMmRlMGY5MzVmNTRkMWIzNzZhZGYxMDZhNTFhZTUiLCJ1c2VySWQiOiIzNTkxMDE4MTcifQ==</vt:lpwstr>
  </property>
</Properties>
</file>