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广东徐闻经济开发区管理委员会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广东徐闻经济开发区管理委员会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37.27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37.27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10.50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10.50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5.50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5.50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10.50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5.5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5.5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4421E3-43EF-4F96-88F6-23A1027713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1C2E307-AFA8-43B8-9765-86777C1290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B6233F-475F-4925-AD42-FC7490B04EA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F6EDF56-EE9D-4F41-9C46-B7453E43A5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16DE9F2-2660-4299-915B-B5E458A855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99207EE"/>
    <w:rsid w:val="1569112A"/>
    <w:rsid w:val="397E28E1"/>
    <w:rsid w:val="3CA628B2"/>
    <w:rsid w:val="55C93441"/>
    <w:rsid w:val="5F3F2DD1"/>
    <w:rsid w:val="6B934162"/>
    <w:rsid w:val="7D52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490</Characters>
  <Lines>0</Lines>
  <Paragraphs>0</Paragraphs>
  <TotalTime>5</TotalTime>
  <ScaleCrop>false</ScaleCrop>
  <LinksUpToDate>false</LinksUpToDate>
  <CharactersWithSpaces>564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2026-04-21T09:02:15Z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BE4B810F6B0746CDB7D083EF23B9F530_13</vt:lpwstr>
  </property>
  <property fmtid="{D5CDD505-2E9C-101B-9397-08002B2CF9AE}" pid="4" name="KSOTemplateDocerSaveRecord">
    <vt:lpwstr>eyJoZGlkIjoiZGFkOWI4MDMyN2Q4MjE3Y2M1ZTkzYzIyN2MyYWJjMzMiLCJ1c2VySWQiOiIzMTQwOTA2OTUifQ==</vt:lpwstr>
  </property>
</Properties>
</file>