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34A37F4E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2024年徐闻县</w:t>
      </w:r>
      <w:bookmarkStart w:id="1" w:name="_GoBack"/>
      <w:bookmarkEnd w:id="1"/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总工会“三公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tbl>
      <w:tblPr>
        <w:tblStyle w:val="3"/>
        <w:tblpPr w:leftFromText="180" w:rightFromText="180" w:vertAnchor="text" w:horzAnchor="page" w:tblpX="1538" w:tblpY="59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3F9FA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091355D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479B3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60080A4"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3E697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B862200">
            <w:pPr>
              <w:spacing w:line="288" w:lineRule="auto"/>
              <w:jc w:val="left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bookmarkStart w:id="0" w:name="PO_part2DivName9"/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 xml:space="preserve"> 部门（单位） </w:t>
            </w:r>
            <w:bookmarkEnd w:id="0"/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：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徐闻县总工会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2A3F583">
            <w:pPr>
              <w:jc w:val="righ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单位：万元</w:t>
            </w:r>
          </w:p>
        </w:tc>
      </w:tr>
      <w:tr w14:paraId="69C03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11B608A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117E41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决算数</w:t>
            </w:r>
          </w:p>
        </w:tc>
      </w:tr>
      <w:tr w14:paraId="68927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31928E0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68E5746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5823F61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4AAC0B8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34707F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58FEBB4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263CEE1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082DC55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公务接待费</w:t>
            </w:r>
          </w:p>
        </w:tc>
      </w:tr>
      <w:tr w14:paraId="0FD22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3AA7ED64">
            <w:pPr>
              <w:spacing w:line="288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3A79CE77">
            <w:pPr>
              <w:spacing w:line="288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6D5C92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536855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公务用车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6D03F9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公务用车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176CD1D5">
            <w:pPr>
              <w:spacing w:line="288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1537711">
            <w:pPr>
              <w:spacing w:line="288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7723D75B">
            <w:pPr>
              <w:spacing w:line="288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742466F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7D01F85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公务用车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1128649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公务用车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5624B10B">
            <w:pPr>
              <w:spacing w:line="288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7C559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275E31F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0A01624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0C07919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188D346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4D20DFF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331C412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1B3970B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35C0A4E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7979DE7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3BC3B15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59A6331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61E97E7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12</w:t>
            </w:r>
          </w:p>
        </w:tc>
      </w:tr>
      <w:tr w14:paraId="7B059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4A9D024B">
            <w:pPr>
              <w:widowControl/>
              <w:jc w:val="right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0.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63</w:t>
            </w:r>
          </w:p>
        </w:tc>
        <w:tc>
          <w:tcPr>
            <w:tcW w:w="1182" w:type="dxa"/>
            <w:noWrap w:val="0"/>
            <w:vAlign w:val="center"/>
          </w:tcPr>
          <w:p w14:paraId="631A0C2E">
            <w:pPr>
              <w:widowControl/>
              <w:jc w:val="righ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60BFE1B5">
            <w:pPr>
              <w:widowControl/>
              <w:jc w:val="right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0.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63</w:t>
            </w:r>
          </w:p>
        </w:tc>
        <w:tc>
          <w:tcPr>
            <w:tcW w:w="1182" w:type="dxa"/>
            <w:noWrap w:val="0"/>
            <w:vAlign w:val="center"/>
          </w:tcPr>
          <w:p w14:paraId="79011452">
            <w:pPr>
              <w:widowControl/>
              <w:jc w:val="righ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46566C3">
            <w:pPr>
              <w:widowControl/>
              <w:jc w:val="right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0.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63</w:t>
            </w:r>
          </w:p>
        </w:tc>
        <w:tc>
          <w:tcPr>
            <w:tcW w:w="1182" w:type="dxa"/>
            <w:noWrap w:val="0"/>
            <w:vAlign w:val="center"/>
          </w:tcPr>
          <w:p w14:paraId="4B0E0B36">
            <w:pPr>
              <w:widowControl/>
              <w:jc w:val="righ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C61208E">
            <w:pPr>
              <w:widowControl/>
              <w:jc w:val="right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0.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63</w:t>
            </w:r>
          </w:p>
        </w:tc>
        <w:tc>
          <w:tcPr>
            <w:tcW w:w="1182" w:type="dxa"/>
            <w:noWrap w:val="0"/>
            <w:vAlign w:val="center"/>
          </w:tcPr>
          <w:p w14:paraId="0683162A">
            <w:pPr>
              <w:widowControl/>
              <w:jc w:val="righ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4989A7F4">
            <w:pPr>
              <w:widowControl/>
              <w:jc w:val="right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0.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63</w:t>
            </w:r>
          </w:p>
        </w:tc>
        <w:tc>
          <w:tcPr>
            <w:tcW w:w="1182" w:type="dxa"/>
            <w:noWrap w:val="0"/>
            <w:vAlign w:val="center"/>
          </w:tcPr>
          <w:p w14:paraId="18BE5EF1">
            <w:pPr>
              <w:widowControl/>
              <w:jc w:val="righ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4BD343E0">
            <w:pPr>
              <w:widowControl/>
              <w:jc w:val="right"/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0.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63</w:t>
            </w:r>
          </w:p>
        </w:tc>
        <w:tc>
          <w:tcPr>
            <w:tcW w:w="1171" w:type="dxa"/>
            <w:noWrap w:val="0"/>
            <w:vAlign w:val="center"/>
          </w:tcPr>
          <w:p w14:paraId="539BBD58">
            <w:pPr>
              <w:widowControl/>
              <w:jc w:val="righ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0.00</w:t>
            </w:r>
          </w:p>
        </w:tc>
      </w:tr>
    </w:tbl>
    <w:p w14:paraId="0FBD628E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35F2358F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5D62CBEC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08156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0480424F">
      <w:pPr>
        <w:numPr>
          <w:ilvl w:val="0"/>
          <w:numId w:val="1"/>
        </w:numPr>
        <w:ind w:firstLine="643" w:firstLineChars="200"/>
        <w:jc w:val="left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“三公”经费财政拨款支出决算总体情况说明</w:t>
      </w:r>
    </w:p>
    <w:p w14:paraId="6FE35D78"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徐闻县总工会2024年度“三公”经费财政拨款支出决算为 0.63万元，完成全年预算0.63万元的100%，比上年决算数减少 0.27万元，下降30.1%。其中：因公出国（境）费支出决算为0万 元，完成预算0万元的--%（基数为0，不可比），比上年决算数增 加0万元，增长--（基数为0，不可比）；公务用车购置及运行维 护费支出决算为0.63万元，完成预算0.63万元的100%，比上年决 算数减少0.27万元，下降30.1%；其中：公务用车购置支出决算为 0万元，完成预算0万元的--%（基数为0，不可比），比上年决算 数增加0万元，增长--（基数为0，不可比）；公务用车运行维护 费支出决算为0.63万元，完成预算0.63万元的100%，比上年决算 数减少0.27万元，下降30.1%；公务接待费支出决算为0万元，完 成预算0万元的--%（基数为0，不可比），比上年决算数增加0万 元，增长--（基数为0，不可比）。 2024年度“三公”经费支出决算等于预算数的主要情况：认 真贯彻落实中央八项规定精神和厉行节约的要求，从严控制“三 公”经费开支，严格按照预算执行。 2024年度“三公”经费支出决算小于上年决算数的主要情 况：认真贯彻落实中央八项规定精神和厉行节约的要求，从严控 制“三公”经费开支。 </w:t>
      </w:r>
    </w:p>
    <w:p w14:paraId="1C4A322C">
      <w:pPr>
        <w:numPr>
          <w:ilvl w:val="0"/>
          <w:numId w:val="1"/>
        </w:numPr>
        <w:ind w:left="0" w:leftChars="0" w:firstLine="643" w:firstLineChars="200"/>
        <w:jc w:val="left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 xml:space="preserve">“三公”经费财政拨款支出决算具体情况说明 </w:t>
      </w:r>
    </w:p>
    <w:p w14:paraId="571971EF">
      <w:pPr>
        <w:ind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525252"/>
          <w:spacing w:val="15"/>
          <w:sz w:val="32"/>
          <w:szCs w:val="32"/>
          <w:highlight w:val="yellow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2024年度“三公”经费财政拨款支出决算中，因公出国 （境）费0万元，占0%；公务用车购置及运行维护费支出0.63万 元，占100%；公务接待费支出0万元，占0%。具体情况如下： 1.因公出国（境）费支出0万元。全年使用财政拨款安排出国 （境）团组0个、累计0人次。 - 17 -2.公务用车购置及运行维护费支出0.63万元，其中：公务用 车购置支出为0万元，公务用车购置数0辆。公务用车运行维护费 支出0.63万元，公务用车保有量为1辆，主要用于公务用车油料费 及维修费用。 3.公务接待费支出0万元，主要用于无，共接待国外、境外来 访团组0个，来访外宾0人次；发生国内接待0次，接待人数共0 人。主要包括无。</w:t>
      </w:r>
    </w:p>
    <w:p w14:paraId="6A200A71">
      <w:pPr>
        <w:rPr>
          <w:rFonts w:hint="eastAsia" w:ascii="仿宋" w:hAnsi="仿宋" w:eastAsia="仿宋" w:cs="仿宋"/>
          <w:sz w:val="32"/>
          <w:szCs w:val="32"/>
        </w:rPr>
      </w:pPr>
    </w:p>
    <w:sectPr>
      <w:pgSz w:w="16838" w:h="11906" w:orient="landscape"/>
      <w:pgMar w:top="726" w:right="1440" w:bottom="1803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448AD2"/>
    <w:multiLevelType w:val="singleLevel"/>
    <w:tmpl w:val="33448AD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75CB36A1"/>
    <w:rsid w:val="0AB267C3"/>
    <w:rsid w:val="202D3B9A"/>
    <w:rsid w:val="26811F3C"/>
    <w:rsid w:val="27BA0B3E"/>
    <w:rsid w:val="30BC0D4E"/>
    <w:rsid w:val="3DCA15DB"/>
    <w:rsid w:val="45B25BFB"/>
    <w:rsid w:val="4C96649F"/>
    <w:rsid w:val="6E2C05BA"/>
    <w:rsid w:val="71A60683"/>
    <w:rsid w:val="7420471D"/>
    <w:rsid w:val="75271ADB"/>
    <w:rsid w:val="75CB36A1"/>
    <w:rsid w:val="7736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1069</Words>
  <Characters>1202</Characters>
  <Lines>0</Lines>
  <Paragraphs>0</Paragraphs>
  <TotalTime>1</TotalTime>
  <ScaleCrop>false</ScaleCrop>
  <LinksUpToDate>false</LinksUpToDate>
  <CharactersWithSpaces>1242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立羽 翊</cp:lastModifiedBy>
  <dcterms:modified xsi:type="dcterms:W3CDTF">2025-10-15T09:33:44Z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29C3D338A0F747439D9088CFFA86D4E6_11</vt:lpwstr>
  </property>
  <property fmtid="{D5CDD505-2E9C-101B-9397-08002B2CF9AE}" pid="4" name="KSOTemplateDocerSaveRecord">
    <vt:lpwstr>eyJoZGlkIjoiZWNjYmViY2JjMmU3NGUwYTE3NmViYmQ5OTJjYTBmMDIiLCJ1c2VySWQiOiI1OTg4MTYxMjkifQ==</vt:lpwstr>
  </property>
</Properties>
</file>