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F957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2025年徐闻县西连镇财政所“三公”经费预算公开</w:t>
      </w:r>
    </w:p>
    <w:p w14:paraId="3DD9B215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3D139A8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1638A7EC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0EE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355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62D2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746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徐闻县西连镇财政所 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88B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0F93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41236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BDC2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7526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0580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3D339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6B33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90C4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C399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1C80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AE5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E056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257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7200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2EBA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A56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04FF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C91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7906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126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9638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3A74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9B8D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077D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3BD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2EF4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81D5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EC7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827D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22DD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D5C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69CE1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F848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0600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58A5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15DA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C26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D669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AC6BB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F93D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EE70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CC586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547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D302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666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B3E3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14D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4694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24EBB047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278FC09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45F72C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8B83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万元，比上年增加0万元，增长0%，主要原因本单位为今年新增单位，基数为0，不可比；公务用车购置及运行维护费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万元，比上年增加0万元。）比上年增加0万元，增长0%，主要原因是本单位为今年新增单位，基数为0，不可比；公务接待费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万元，比上年增加0万元，增长0%，主要原因是本单位为今年新增单位，基数为0，不可比。</w:t>
      </w:r>
    </w:p>
    <w:p w14:paraId="66EFF7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391B"/>
    <w:rsid w:val="028F60C4"/>
    <w:rsid w:val="26D77E98"/>
    <w:rsid w:val="565B07B7"/>
    <w:rsid w:val="7AE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568</Characters>
  <Lines>1</Lines>
  <Paragraphs>1</Paragraphs>
  <TotalTime>0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2025-05-07T09:35:00Z</dcterms:created>
  <dc:creator>。。。。。</dc:creator>
  <cp:lastModifiedBy>。</cp:lastModifiedBy>
  <dcterms:modified xsi:type="dcterms:W3CDTF">2025-05-12T03:55:58Z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28936FFD3FC549A1B7FECB170A64DCB6_11</vt:lpwstr>
  </property>
  <property fmtid="{D5CDD505-2E9C-101B-9397-08002B2CF9AE}" pid="4" name="KSOTemplateDocerSaveRecord">
    <vt:lpwstr>eyJoZGlkIjoiMDJiMjA1ZThjN2Y3M2ZhMmVkZGRlNjIwN2VmMGZjYTUiLCJ1c2VySWQiOiI4NTI1MzIwNTYifQ==</vt:lpwstr>
  </property>
</Properties>
</file>