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A4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2025年徐闻县角尾乡中心小学“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47ED0E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5630B931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C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971DD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0C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DF394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徐闻县角尾乡中心小学</w:t>
            </w:r>
            <w:bookmarkStart w:id="1" w:name="_GoBack"/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33FB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57F3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EDBCD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77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C25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694D2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9FDD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87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8EBEA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FE0146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C21C22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30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E939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BE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6B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0E748C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EBC9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2F17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A51A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1C156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21F9F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28AE8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13AFE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90C2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C0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53CF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884306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39E59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027F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3042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6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DAC9A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0CFE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EEA1A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B06E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6BCD0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6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A2F7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4852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D840A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7C525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74409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98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37E4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B5EEA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ACB21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96B5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EB32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95607D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F182FF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994D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65824480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AFAFA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万元。）比上年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万元，增长--（基数为0，不可比），主要原因是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万元，比上年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增长--（基数为0，不可比）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，主要原因是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  <w:t>与上年持平，无增减变化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。</w:t>
      </w:r>
    </w:p>
    <w:p w14:paraId="744D9C08">
      <w:pPr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E1A3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7A0528F"/>
    <w:rsid w:val="092D555F"/>
    <w:rsid w:val="13DD2E8D"/>
    <w:rsid w:val="1A3648C3"/>
    <w:rsid w:val="24363126"/>
    <w:rsid w:val="3C317D4F"/>
    <w:rsid w:val="3C6A7287"/>
    <w:rsid w:val="3D220A4D"/>
    <w:rsid w:val="3E971792"/>
    <w:rsid w:val="3EBA563D"/>
    <w:rsid w:val="41FF69E3"/>
    <w:rsid w:val="48D36AED"/>
    <w:rsid w:val="4CCB3D46"/>
    <w:rsid w:val="4E88372A"/>
    <w:rsid w:val="553D21C3"/>
    <w:rsid w:val="5FAE037A"/>
    <w:rsid w:val="61C277CE"/>
    <w:rsid w:val="64F02C05"/>
    <w:rsid w:val="689C4DAA"/>
    <w:rsid w:val="6CBF2488"/>
    <w:rsid w:val="6DAF0D17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612</Characters>
  <Lines>0</Lines>
  <Paragraphs>0</Paragraphs>
  <TotalTime>2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勇往直前</cp:lastModifiedBy>
  <dcterms:modified xsi:type="dcterms:W3CDTF">2025-05-08T07:05:22Z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62E16936F7BA44E781795E7AF81EC38D_13</vt:lpwstr>
  </property>
  <property fmtid="{D5CDD505-2E9C-101B-9397-08002B2CF9AE}" pid="4" name="KSOTemplateDocerSaveRecord">
    <vt:lpwstr>eyJoZGlkIjoiMGQyYWRiYTdjYTgyNzExY2I2NWJhYzIxYjVhMTZjNmYiLCJ1c2VySWQiOiI1OTg3MDk1OTkifQ==</vt:lpwstr>
  </property>
</Properties>
</file>