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BA45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2025年徐闻县徐城镇第二小学“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47ED0EB9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5630B931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CAA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71DD5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10C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CDF39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徐闻县徐城镇第二小学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333FB2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57F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EDBCD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377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3C25F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94D20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D9FDD5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870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8EBEA4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FE014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21C227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30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9E939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E3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CD6B6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0E748C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EBC9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2F17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A51A2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40A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1C1567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1F9F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28AE8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313AFE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290C2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2C0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853CF2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884306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D39E59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9027F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3042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6B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DAC9A6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F0CFE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EEA1A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B06E1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6BCD02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B6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7A2F7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184852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D840A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47C525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744097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998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237E4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DB5EEA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CB211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996B5D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2EB32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95607D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182FF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994D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582448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。</w:t>
      </w:r>
    </w:p>
    <w:p w14:paraId="744D9C08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E1A37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7A0528F"/>
    <w:rsid w:val="092D555F"/>
    <w:rsid w:val="1A3648C3"/>
    <w:rsid w:val="37310AB8"/>
    <w:rsid w:val="37630DAD"/>
    <w:rsid w:val="3C317D4F"/>
    <w:rsid w:val="3C6A7287"/>
    <w:rsid w:val="3D220A4D"/>
    <w:rsid w:val="3E971792"/>
    <w:rsid w:val="3EBA563D"/>
    <w:rsid w:val="43FE4935"/>
    <w:rsid w:val="48D36AED"/>
    <w:rsid w:val="4CCB3D46"/>
    <w:rsid w:val="553D21C3"/>
    <w:rsid w:val="61C277CE"/>
    <w:rsid w:val="64F02C05"/>
    <w:rsid w:val="689C4DAA"/>
    <w:rsid w:val="6CBF2488"/>
    <w:rsid w:val="6DAF0D17"/>
    <w:rsid w:val="704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冬夏</cp:lastModifiedBy>
  <dcterms:modified xsi:type="dcterms:W3CDTF">2025-05-08T03:53:14Z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194AA71E8190455380F0DCCD9D57827F_13</vt:lpwstr>
  </property>
  <property fmtid="{D5CDD505-2E9C-101B-9397-08002B2CF9AE}" pid="4" name="KSOTemplateDocerSaveRecord">
    <vt:lpwstr>eyJoZGlkIjoiZGI3ZTg4ZmJkNzA5NGY4ZGVjMjU3Njk1ODg4NGI1NzgiLCJ1c2VySWQiOiI0MTI3ODY2MzcifQ==</vt:lpwstr>
  </property>
</Properties>
</file>