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2025年徐闻县新寮中学“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color="0A0000" w:fill="FFFFFF"/>
        </w:rPr>
        <w:t>财政拨款安排的行政经费及“三公”经费预算表</w:t>
      </w:r>
    </w:p>
    <w:p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4"/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徐闻县新寮中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/>
        </w:rPr>
        <w:t>二、“三公”经费安排情况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color="080000" w:fill="FFFFFF"/>
        </w:rPr>
        <w:t>。</w:t>
      </w:r>
    </w:p>
    <w:p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92D555F"/>
    <w:rsid w:val="1A3648C3"/>
    <w:rsid w:val="399A3DA3"/>
    <w:rsid w:val="3C317D4F"/>
    <w:rsid w:val="3C6A7287"/>
    <w:rsid w:val="3D220A4D"/>
    <w:rsid w:val="3EBA563D"/>
    <w:rsid w:val="48D36AED"/>
    <w:rsid w:val="4CCB3D46"/>
    <w:rsid w:val="553D21C3"/>
    <w:rsid w:val="58892AD2"/>
    <w:rsid w:val="5DC90F3F"/>
    <w:rsid w:val="61C277CE"/>
    <w:rsid w:val="64F02C05"/>
    <w:rsid w:val="689C4DAA"/>
    <w:rsid w:val="6CBF2488"/>
    <w:rsid w:val="6DAF0D17"/>
    <w:rsid w:val="704B430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609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2025-05-07T02:41:16Z</dcterms:modified>
  <dc:title>2025年徐闻县新寮中学“三公”经费预算公开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09FFE630B9644ABC995FCFD9FEC9B73A_13</vt:lpwstr>
  </property>
  <property fmtid="{D5CDD505-2E9C-101B-9397-08002B2CF9AE}" pid="4" name="KSOTemplateDocerSaveRecord">
    <vt:lpwstr>eyJoZGlkIjoiYTQzOTQxNmM4M2YwMDM5MTVkZGZkMzkxMjgyM2E3YzciLCJ1c2VySWQiOiIxNjQ4Njg5MTEzIn0=</vt:lpwstr>
  </property>
</Properties>
</file>