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0"/>
        </w:rPr>
      </w:pPr>
      <w:bookmarkStart w:id="0" w:name="_GoBack"/>
      <w:r>
        <w:rPr>
          <w:rFonts w:hint="eastAsia" w:ascii="方正小标宋简体" w:eastAsia="方正小标宋简体"/>
          <w:sz w:val="40"/>
          <w:lang w:eastAsia="zh-CN"/>
        </w:rPr>
        <w:t>徐闻县财政局</w:t>
      </w:r>
      <w:r>
        <w:rPr>
          <w:rFonts w:hint="eastAsia" w:ascii="方正小标宋简体" w:eastAsia="方正小标宋简体"/>
          <w:sz w:val="40"/>
        </w:rPr>
        <w:t>政府信息公开申请表</w:t>
      </w:r>
    </w:p>
    <w:bookmarkEnd w:id="0"/>
    <w:tbl>
      <w:tblPr>
        <w:tblStyle w:val="4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0A4DFC"/>
    <w:rsid w:val="00213CF6"/>
    <w:rsid w:val="00385E87"/>
    <w:rsid w:val="004E6C43"/>
    <w:rsid w:val="00846E3C"/>
    <w:rsid w:val="009A1AB0"/>
    <w:rsid w:val="00A47258"/>
    <w:rsid w:val="00BE0A74"/>
    <w:rsid w:val="00F730FC"/>
    <w:rsid w:val="326E6078"/>
    <w:rsid w:val="39B4208B"/>
    <w:rsid w:val="54D3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513</Characters>
  <Lines>4</Lines>
  <Paragraphs>1</Paragraphs>
  <TotalTime>7</TotalTime>
  <ScaleCrop>false</ScaleCrop>
  <LinksUpToDate>false</LinksUpToDate>
  <CharactersWithSpaces>601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李孟锋</cp:lastModifiedBy>
  <dcterms:modified xsi:type="dcterms:W3CDTF">2022-02-11T07:32:27Z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F54A8E0CB214434A990C0DD53BD525F0</vt:lpwstr>
  </property>
</Properties>
</file>