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46A6A" w14:textId="77777777" w:rsidR="00D014F5" w:rsidRDefault="00B44486">
      <w:pPr>
        <w:spacing w:afterLines="50" w:after="120"/>
        <w:jc w:val="center"/>
        <w:rPr>
          <w:rFonts w:ascii="宋体" w:eastAsia="宋体" w:hAnsi="宋体" w:cs="宋体"/>
          <w:sz w:val="42"/>
          <w:szCs w:val="42"/>
        </w:rPr>
      </w:pPr>
      <w:r>
        <w:rPr>
          <w:rFonts w:ascii="宋体" w:eastAsia="宋体" w:hAnsi="宋体" w:cs="宋体"/>
          <w:spacing w:val="-3"/>
          <w:sz w:val="42"/>
          <w:szCs w:val="42"/>
          <w14:textOutline w14:w="7632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农用地转用方案</w:t>
      </w:r>
    </w:p>
    <w:p w14:paraId="00631DE8" w14:textId="77777777" w:rsidR="00D014F5" w:rsidRDefault="00B44486">
      <w:pPr>
        <w:wordWrap w:val="0"/>
        <w:spacing w:afterLines="50" w:after="120"/>
        <w:jc w:val="right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pacing w:val="-10"/>
          <w:sz w:val="20"/>
          <w:szCs w:val="20"/>
        </w:rPr>
        <w:t>计量单位</w:t>
      </w:r>
      <w:r>
        <w:rPr>
          <w:rFonts w:ascii="宋体" w:eastAsia="宋体" w:hAnsi="宋体" w:cs="宋体"/>
          <w:spacing w:val="-10"/>
          <w:sz w:val="20"/>
          <w:szCs w:val="20"/>
        </w:rPr>
        <w:t>:</w:t>
      </w:r>
      <w:r>
        <w:rPr>
          <w:rFonts w:ascii="宋体" w:eastAsia="宋体" w:hAnsi="宋体" w:cs="宋体"/>
          <w:spacing w:val="78"/>
          <w:sz w:val="20"/>
          <w:szCs w:val="20"/>
        </w:rPr>
        <w:t xml:space="preserve"> </w:t>
      </w:r>
      <w:r>
        <w:rPr>
          <w:rFonts w:ascii="宋体" w:eastAsia="宋体" w:hAnsi="宋体" w:cs="宋体"/>
          <w:spacing w:val="-10"/>
          <w:sz w:val="20"/>
          <w:szCs w:val="20"/>
        </w:rPr>
        <w:t>公顷、公斤、公里、</w:t>
      </w:r>
      <w:proofErr w:type="gramStart"/>
      <w:r>
        <w:rPr>
          <w:rFonts w:ascii="宋体" w:eastAsia="宋体" w:hAnsi="宋体" w:cs="宋体"/>
          <w:spacing w:val="-10"/>
          <w:sz w:val="20"/>
          <w:szCs w:val="20"/>
        </w:rPr>
        <w:t>个</w:t>
      </w:r>
      <w:proofErr w:type="gramEnd"/>
      <w:r>
        <w:rPr>
          <w:rFonts w:ascii="宋体" w:eastAsia="宋体" w:hAnsi="宋体" w:cs="宋体"/>
          <w:spacing w:val="-10"/>
          <w:sz w:val="20"/>
          <w:szCs w:val="20"/>
        </w:rPr>
        <w:t>、万元</w:t>
      </w:r>
      <w:r>
        <w:rPr>
          <w:rFonts w:ascii="宋体" w:eastAsia="宋体" w:hAnsi="宋体" w:cs="宋体" w:hint="eastAsia"/>
          <w:spacing w:val="-10"/>
          <w:sz w:val="20"/>
          <w:szCs w:val="20"/>
        </w:rPr>
        <w:t xml:space="preserve"> </w:t>
      </w:r>
    </w:p>
    <w:tbl>
      <w:tblPr>
        <w:tblStyle w:val="TableNormal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2"/>
        <w:gridCol w:w="1299"/>
        <w:gridCol w:w="1115"/>
        <w:gridCol w:w="1115"/>
        <w:gridCol w:w="863"/>
        <w:gridCol w:w="1452"/>
        <w:gridCol w:w="1452"/>
        <w:gridCol w:w="1262"/>
      </w:tblGrid>
      <w:tr w:rsidR="00D014F5" w14:paraId="5C1A61ED" w14:textId="77777777">
        <w:trPr>
          <w:trHeight w:val="430"/>
          <w:jc w:val="center"/>
        </w:trPr>
        <w:tc>
          <w:tcPr>
            <w:tcW w:w="1250" w:type="pct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57F0600" w14:textId="77777777" w:rsidR="00D014F5" w:rsidRDefault="00B44486">
            <w:pPr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2"/>
                <w:sz w:val="19"/>
                <w:szCs w:val="19"/>
              </w:rPr>
              <w:t>建设用地项目名称</w:t>
            </w:r>
          </w:p>
        </w:tc>
        <w:tc>
          <w:tcPr>
            <w:tcW w:w="3750" w:type="pct"/>
            <w:gridSpan w:val="6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5161B19" w14:textId="09B8A71D" w:rsidR="00D014F5" w:rsidRDefault="00B44486">
            <w:pPr>
              <w:jc w:val="center"/>
            </w:pPr>
            <w:r>
              <w:rPr>
                <w:rFonts w:hint="eastAsia"/>
              </w:rPr>
              <w:t>徐闻县</w:t>
            </w:r>
            <w:r w:rsidR="00424751">
              <w:rPr>
                <w:rFonts w:hint="eastAsia"/>
              </w:rPr>
              <w:t>迈陈</w:t>
            </w:r>
            <w:r w:rsidR="004933F0">
              <w:rPr>
                <w:rFonts w:hint="eastAsia"/>
              </w:rPr>
              <w:t>镇</w:t>
            </w:r>
            <w:r>
              <w:rPr>
                <w:rFonts w:hint="eastAsia"/>
              </w:rPr>
              <w:t>202</w:t>
            </w:r>
            <w:r>
              <w:t>4</w:t>
            </w:r>
            <w:r>
              <w:rPr>
                <w:rFonts w:hint="eastAsia"/>
              </w:rPr>
              <w:t>年度</w:t>
            </w:r>
            <w:r w:rsidR="00424751">
              <w:rPr>
                <w:rFonts w:hint="eastAsia"/>
              </w:rPr>
              <w:t>第二</w:t>
            </w:r>
            <w:r>
              <w:rPr>
                <w:rFonts w:hint="eastAsia"/>
              </w:rPr>
              <w:t>批次建设用地</w:t>
            </w:r>
          </w:p>
        </w:tc>
      </w:tr>
      <w:tr w:rsidR="00D014F5" w14:paraId="62D8FBDD" w14:textId="77777777">
        <w:trPr>
          <w:trHeight w:val="405"/>
          <w:jc w:val="center"/>
        </w:trPr>
        <w:tc>
          <w:tcPr>
            <w:tcW w:w="1250" w:type="pct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B2BA4C0" w14:textId="77777777" w:rsidR="00D014F5" w:rsidRDefault="00B44486">
            <w:pPr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1"/>
                <w:sz w:val="19"/>
                <w:szCs w:val="19"/>
              </w:rPr>
              <w:t>申请用地总面积</w:t>
            </w:r>
          </w:p>
        </w:tc>
        <w:tc>
          <w:tcPr>
            <w:tcW w:w="1152" w:type="pct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45C49EB" w14:textId="0904D4FE" w:rsidR="00D014F5" w:rsidRDefault="00DD6B94">
            <w:pPr>
              <w:jc w:val="center"/>
            </w:pPr>
            <w:r>
              <w:rPr>
                <w:rFonts w:hint="eastAsia"/>
              </w:rPr>
              <w:t>0.0840</w:t>
            </w:r>
          </w:p>
        </w:tc>
        <w:tc>
          <w:tcPr>
            <w:tcW w:w="1195" w:type="pct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38C930F" w14:textId="77777777" w:rsidR="00D014F5" w:rsidRDefault="00B44486">
            <w:pPr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2"/>
                <w:sz w:val="19"/>
                <w:szCs w:val="19"/>
              </w:rPr>
              <w:t>新增建设用地</w:t>
            </w:r>
          </w:p>
        </w:tc>
        <w:tc>
          <w:tcPr>
            <w:tcW w:w="1403" w:type="pct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2F2ACB8" w14:textId="567C06B0" w:rsidR="00D014F5" w:rsidRDefault="00DD6B94">
            <w:pPr>
              <w:jc w:val="center"/>
            </w:pPr>
            <w:r>
              <w:rPr>
                <w:rFonts w:hint="eastAsia"/>
              </w:rPr>
              <w:t>0.0840</w:t>
            </w:r>
          </w:p>
        </w:tc>
      </w:tr>
      <w:tr w:rsidR="00D014F5" w14:paraId="44215BC8" w14:textId="77777777">
        <w:trPr>
          <w:trHeight w:val="834"/>
          <w:jc w:val="center"/>
        </w:trPr>
        <w:tc>
          <w:tcPr>
            <w:tcW w:w="579" w:type="pct"/>
            <w:vMerge w:val="restart"/>
            <w:tcBorders>
              <w:top w:val="single" w:sz="2" w:space="0" w:color="000000"/>
              <w:bottom w:val="nil"/>
            </w:tcBorders>
            <w:vAlign w:val="center"/>
          </w:tcPr>
          <w:p w14:paraId="39433237" w14:textId="77777777" w:rsidR="00D014F5" w:rsidRDefault="00B44486">
            <w:pPr>
              <w:jc w:val="center"/>
              <w:rPr>
                <w:rFonts w:ascii="宋体" w:eastAsia="宋体" w:hAnsi="宋体" w:cs="宋体"/>
                <w:spacing w:val="5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5"/>
                <w:sz w:val="19"/>
                <w:szCs w:val="19"/>
              </w:rPr>
              <w:t>申请转用</w:t>
            </w:r>
          </w:p>
          <w:p w14:paraId="61EA3528" w14:textId="77777777" w:rsidR="00D014F5" w:rsidRDefault="00B44486">
            <w:pPr>
              <w:jc w:val="center"/>
              <w:rPr>
                <w:rFonts w:ascii="宋体" w:eastAsia="宋体" w:hAnsi="宋体" w:cs="宋体"/>
                <w:spacing w:val="-2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2"/>
                <w:sz w:val="19"/>
                <w:szCs w:val="19"/>
              </w:rPr>
              <w:t>面积情况</w:t>
            </w:r>
          </w:p>
        </w:tc>
        <w:tc>
          <w:tcPr>
            <w:tcW w:w="1247" w:type="pct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1061CD0" w14:textId="77777777" w:rsidR="00D014F5" w:rsidRDefault="00B44486">
            <w:pPr>
              <w:jc w:val="both"/>
              <w:textAlignment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A2B33A5" wp14:editId="36690940">
                      <wp:extent cx="1487805" cy="471805"/>
                      <wp:effectExtent l="14605" t="10160" r="12065" b="32385"/>
                      <wp:docPr id="3" name="组合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87805" cy="471805"/>
                                <a:chOff x="0" y="0"/>
                                <a:chExt cx="2343" cy="743"/>
                              </a:xfrm>
                            </wpg:grpSpPr>
                            <wps:wsp>
                              <wps:cNvPr id="4" name="Freeform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343" cy="740"/>
                                </a:xfrm>
                                <a:custGeom>
                                  <a:avLst/>
                                  <a:gdLst>
                                    <a:gd name="T0" fmla="*/ 2341 w 2343"/>
                                    <a:gd name="T1" fmla="*/ 734 h 740"/>
                                    <a:gd name="T2" fmla="*/ 1 w 2343"/>
                                    <a:gd name="T3" fmla="*/ 4 h 7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343" h="740">
                                      <a:moveTo>
                                        <a:pt x="2341" y="734"/>
                                      </a:moveTo>
                                      <a:lnTo>
                                        <a:pt x="1" y="4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1000000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20" y="-20"/>
                                  <a:ext cx="2383" cy="8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AFDF6D0" w14:textId="77777777" w:rsidR="00D014F5" w:rsidRDefault="00B44486">
                                    <w:pPr>
                                      <w:spacing w:before="152" w:line="219" w:lineRule="auto"/>
                                      <w:ind w:firstLine="1641"/>
                                      <w:rPr>
                                        <w:rFonts w:ascii="宋体" w:eastAsia="宋体" w:hAnsi="宋体" w:cs="宋体"/>
                                        <w:sz w:val="19"/>
                                        <w:szCs w:val="19"/>
                                      </w:rPr>
                                    </w:pPr>
                                    <w:r>
                                      <w:rPr>
                                        <w:rFonts w:ascii="宋体" w:eastAsia="宋体" w:hAnsi="宋体" w:cs="宋体"/>
                                        <w:spacing w:val="8"/>
                                        <w:sz w:val="19"/>
                                        <w:szCs w:val="19"/>
                                      </w:rPr>
                                      <w:t>权属</w:t>
                                    </w:r>
                                  </w:p>
                                  <w:p w14:paraId="3BF26281" w14:textId="77777777" w:rsidR="00D014F5" w:rsidRDefault="00B44486">
                                    <w:pPr>
                                      <w:spacing w:before="194" w:line="219" w:lineRule="auto"/>
                                      <w:ind w:firstLine="431"/>
                                      <w:rPr>
                                        <w:rFonts w:ascii="宋体" w:eastAsia="宋体" w:hAnsi="宋体" w:cs="宋体"/>
                                        <w:sz w:val="19"/>
                                        <w:szCs w:val="19"/>
                                      </w:rPr>
                                    </w:pPr>
                                    <w:r>
                                      <w:rPr>
                                        <w:rFonts w:ascii="宋体" w:eastAsia="宋体" w:hAnsi="宋体" w:cs="宋体"/>
                                        <w:spacing w:val="-2"/>
                                        <w:sz w:val="19"/>
                                        <w:szCs w:val="19"/>
                                      </w:rPr>
                                      <w:t>地类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2B33A5" id="组合 1" o:spid="_x0000_s1026" style="width:117.15pt;height:37.15pt;mso-position-horizontal-relative:char;mso-position-vertical-relative:line" coordsize="2343,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">
                      <v:shape id="Freeform 3" o:spid="_x0000_s1027" style="position:absolute;width:2343;height:740;visibility:visible;mso-wrap-style:square;v-text-anchor:top" coordsize="2343,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" path="m2341,734l1,4e" filled="f" strokeweight=".5pt">
                        <v:stroke miterlimit="10" joinstyle="miter"/>
                        <v:path o:connecttype="custom" o:connectlocs="2341,734;1,4" o:connectangles="0,0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-20;top:-20;width:2383;height: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    <v:textbox inset="0,0,0,0">
                          <w:txbxContent>
                            <w:p w14:paraId="3AFDF6D0" w14:textId="77777777" w:rsidR="00D014F5" w:rsidRDefault="00000000">
                              <w:pPr>
                                <w:spacing w:before="152" w:line="219" w:lineRule="auto"/>
                                <w:ind w:firstLine="1641"/>
                                <w:rPr>
                                  <w:rFonts w:ascii="宋体" w:eastAsia="宋体" w:hAnsi="宋体" w:cs="宋体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宋体" w:eastAsia="宋体" w:hAnsi="宋体" w:cs="宋体"/>
                                  <w:spacing w:val="8"/>
                                  <w:sz w:val="19"/>
                                  <w:szCs w:val="19"/>
                                </w:rPr>
                                <w:t>权属</w:t>
                              </w:r>
                            </w:p>
                            <w:p w14:paraId="3BF26281" w14:textId="77777777" w:rsidR="00D014F5" w:rsidRDefault="00000000">
                              <w:pPr>
                                <w:spacing w:before="194" w:line="219" w:lineRule="auto"/>
                                <w:ind w:firstLine="431"/>
                                <w:rPr>
                                  <w:rFonts w:ascii="宋体" w:eastAsia="宋体" w:hAnsi="宋体" w:cs="宋体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宋体" w:eastAsia="宋体" w:hAnsi="宋体" w:cs="宋体"/>
                                  <w:spacing w:val="-2"/>
                                  <w:sz w:val="19"/>
                                  <w:szCs w:val="19"/>
                                </w:rPr>
                                <w:t>地类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71" w:type="pct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28C5D3D" w14:textId="77777777" w:rsidR="00D014F5" w:rsidRDefault="00B44486">
            <w:pPr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3"/>
                <w:sz w:val="19"/>
                <w:szCs w:val="19"/>
              </w:rPr>
              <w:t>合计</w:t>
            </w:r>
          </w:p>
        </w:tc>
        <w:tc>
          <w:tcPr>
            <w:tcW w:w="1403" w:type="pct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DE1A270" w14:textId="77777777" w:rsidR="00D014F5" w:rsidRDefault="00B44486">
            <w:pPr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1"/>
                <w:sz w:val="19"/>
                <w:szCs w:val="19"/>
              </w:rPr>
              <w:t>其中</w:t>
            </w:r>
            <w:r>
              <w:rPr>
                <w:rFonts w:ascii="宋体" w:eastAsia="宋体" w:hAnsi="宋体" w:cs="宋体"/>
                <w:spacing w:val="-1"/>
                <w:sz w:val="19"/>
                <w:szCs w:val="19"/>
              </w:rPr>
              <w:t>:</w:t>
            </w:r>
            <w:r>
              <w:rPr>
                <w:rFonts w:ascii="宋体" w:eastAsia="宋体" w:hAnsi="宋体" w:cs="宋体"/>
                <w:spacing w:val="-1"/>
                <w:sz w:val="19"/>
                <w:szCs w:val="19"/>
              </w:rPr>
              <w:t>集体用地</w:t>
            </w:r>
          </w:p>
        </w:tc>
      </w:tr>
      <w:tr w:rsidR="00D014F5" w14:paraId="5C012BDE" w14:textId="77777777">
        <w:trPr>
          <w:trHeight w:val="415"/>
          <w:jc w:val="center"/>
        </w:trPr>
        <w:tc>
          <w:tcPr>
            <w:tcW w:w="579" w:type="pct"/>
            <w:vMerge/>
            <w:tcBorders>
              <w:top w:val="nil"/>
              <w:bottom w:val="nil"/>
            </w:tcBorders>
            <w:vAlign w:val="center"/>
          </w:tcPr>
          <w:p w14:paraId="4ECAF13B" w14:textId="77777777" w:rsidR="00D014F5" w:rsidRDefault="00D014F5">
            <w:pPr>
              <w:jc w:val="both"/>
            </w:pPr>
          </w:p>
        </w:tc>
        <w:tc>
          <w:tcPr>
            <w:tcW w:w="1247" w:type="pct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A953BA6" w14:textId="77777777" w:rsidR="00D014F5" w:rsidRDefault="00B44486">
            <w:pPr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4"/>
                <w:sz w:val="19"/>
                <w:szCs w:val="19"/>
              </w:rPr>
              <w:t>总计</w:t>
            </w:r>
          </w:p>
        </w:tc>
        <w:tc>
          <w:tcPr>
            <w:tcW w:w="1771" w:type="pct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A1E39A1" w14:textId="3BF4DF59" w:rsidR="00D014F5" w:rsidRDefault="00DD6B94">
            <w:pPr>
              <w:jc w:val="center"/>
            </w:pPr>
            <w:r>
              <w:rPr>
                <w:rFonts w:hint="eastAsia"/>
              </w:rPr>
              <w:t>0.0840</w:t>
            </w:r>
          </w:p>
        </w:tc>
        <w:tc>
          <w:tcPr>
            <w:tcW w:w="2721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495A5A9" w14:textId="10FF2ECB" w:rsidR="00D014F5" w:rsidRDefault="00DD6B94">
            <w:pPr>
              <w:jc w:val="center"/>
            </w:pPr>
            <w:r>
              <w:rPr>
                <w:rFonts w:hint="eastAsia"/>
              </w:rPr>
              <w:t>0.0840</w:t>
            </w:r>
          </w:p>
        </w:tc>
      </w:tr>
      <w:tr w:rsidR="00D014F5" w14:paraId="1E149387" w14:textId="77777777">
        <w:trPr>
          <w:trHeight w:val="425"/>
          <w:jc w:val="center"/>
        </w:trPr>
        <w:tc>
          <w:tcPr>
            <w:tcW w:w="579" w:type="pct"/>
            <w:vMerge/>
            <w:tcBorders>
              <w:top w:val="nil"/>
              <w:bottom w:val="nil"/>
            </w:tcBorders>
            <w:vAlign w:val="center"/>
          </w:tcPr>
          <w:p w14:paraId="33FCDDEF" w14:textId="77777777" w:rsidR="00D014F5" w:rsidRDefault="00D014F5">
            <w:pPr>
              <w:jc w:val="both"/>
            </w:pPr>
          </w:p>
        </w:tc>
        <w:tc>
          <w:tcPr>
            <w:tcW w:w="1247" w:type="pct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6DADE16" w14:textId="77777777" w:rsidR="00D014F5" w:rsidRDefault="00B44486">
            <w:pPr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1"/>
                <w:sz w:val="19"/>
                <w:szCs w:val="19"/>
              </w:rPr>
              <w:t>(</w:t>
            </w:r>
            <w:proofErr w:type="gramStart"/>
            <w:r>
              <w:rPr>
                <w:rFonts w:ascii="宋体" w:eastAsia="宋体" w:hAnsi="宋体" w:cs="宋体"/>
                <w:spacing w:val="1"/>
                <w:sz w:val="19"/>
                <w:szCs w:val="19"/>
              </w:rPr>
              <w:t>一</w:t>
            </w:r>
            <w:proofErr w:type="gramEnd"/>
            <w:r>
              <w:rPr>
                <w:rFonts w:ascii="宋体" w:eastAsia="宋体" w:hAnsi="宋体" w:cs="宋体"/>
                <w:spacing w:val="1"/>
                <w:sz w:val="19"/>
                <w:szCs w:val="19"/>
              </w:rPr>
              <w:t>)</w:t>
            </w:r>
            <w:r>
              <w:rPr>
                <w:rFonts w:ascii="宋体" w:eastAsia="宋体" w:hAnsi="宋体" w:cs="宋体"/>
                <w:spacing w:val="1"/>
                <w:sz w:val="19"/>
                <w:szCs w:val="19"/>
              </w:rPr>
              <w:t>农用地</w:t>
            </w:r>
          </w:p>
        </w:tc>
        <w:tc>
          <w:tcPr>
            <w:tcW w:w="1771" w:type="pct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586B7AE" w14:textId="6FC49C36" w:rsidR="00D014F5" w:rsidRDefault="00DD6B94">
            <w:pPr>
              <w:jc w:val="center"/>
            </w:pPr>
            <w:r>
              <w:rPr>
                <w:rFonts w:hint="eastAsia"/>
              </w:rPr>
              <w:t>0.0840</w:t>
            </w:r>
          </w:p>
        </w:tc>
        <w:tc>
          <w:tcPr>
            <w:tcW w:w="2721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C413ED6" w14:textId="5FE9BFB0" w:rsidR="00D014F5" w:rsidRDefault="00DD6B94">
            <w:pPr>
              <w:jc w:val="center"/>
            </w:pPr>
            <w:r>
              <w:rPr>
                <w:rFonts w:hint="eastAsia"/>
              </w:rPr>
              <w:t>0.0840</w:t>
            </w:r>
          </w:p>
        </w:tc>
      </w:tr>
      <w:tr w:rsidR="00D014F5" w14:paraId="5EECEC90" w14:textId="77777777">
        <w:trPr>
          <w:trHeight w:val="405"/>
          <w:jc w:val="center"/>
        </w:trPr>
        <w:tc>
          <w:tcPr>
            <w:tcW w:w="579" w:type="pct"/>
            <w:vMerge/>
            <w:tcBorders>
              <w:top w:val="nil"/>
              <w:bottom w:val="nil"/>
            </w:tcBorders>
            <w:vAlign w:val="center"/>
          </w:tcPr>
          <w:p w14:paraId="166C5838" w14:textId="77777777" w:rsidR="00D014F5" w:rsidRDefault="00D014F5">
            <w:pPr>
              <w:jc w:val="both"/>
            </w:pPr>
          </w:p>
        </w:tc>
        <w:tc>
          <w:tcPr>
            <w:tcW w:w="1247" w:type="pct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5811C55" w14:textId="77777777" w:rsidR="00D014F5" w:rsidRDefault="00B44486">
            <w:pPr>
              <w:ind w:firstLineChars="200" w:firstLine="372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2"/>
                <w:sz w:val="19"/>
                <w:szCs w:val="19"/>
              </w:rPr>
              <w:t>耕地</w:t>
            </w:r>
          </w:p>
        </w:tc>
        <w:tc>
          <w:tcPr>
            <w:tcW w:w="1771" w:type="pct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528C75D" w14:textId="0C6DBF03" w:rsidR="00D014F5" w:rsidRDefault="00B44486">
            <w:pPr>
              <w:jc w:val="center"/>
            </w:pPr>
            <w:r>
              <w:rPr>
                <w:rFonts w:hint="eastAsia"/>
              </w:rPr>
              <w:t>0.0</w:t>
            </w:r>
            <w:r w:rsidR="00424751">
              <w:t>2</w:t>
            </w:r>
            <w:r w:rsidR="00DD6B94">
              <w:t>40</w:t>
            </w:r>
          </w:p>
        </w:tc>
        <w:tc>
          <w:tcPr>
            <w:tcW w:w="2721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8751680" w14:textId="71A5CA1C" w:rsidR="00D014F5" w:rsidRDefault="00B44486">
            <w:pPr>
              <w:jc w:val="center"/>
            </w:pPr>
            <w:r>
              <w:rPr>
                <w:rFonts w:hint="eastAsia"/>
              </w:rPr>
              <w:t>0.0</w:t>
            </w:r>
            <w:r w:rsidR="00424751">
              <w:t>2</w:t>
            </w:r>
            <w:r w:rsidR="00DD6B94">
              <w:t>40</w:t>
            </w:r>
          </w:p>
        </w:tc>
      </w:tr>
      <w:tr w:rsidR="00D014F5" w14:paraId="6C2ACFBB" w14:textId="77777777">
        <w:trPr>
          <w:trHeight w:val="435"/>
          <w:jc w:val="center"/>
        </w:trPr>
        <w:tc>
          <w:tcPr>
            <w:tcW w:w="579" w:type="pct"/>
            <w:vMerge/>
            <w:tcBorders>
              <w:top w:val="nil"/>
              <w:bottom w:val="nil"/>
            </w:tcBorders>
            <w:vAlign w:val="center"/>
          </w:tcPr>
          <w:p w14:paraId="423C35C4" w14:textId="77777777" w:rsidR="00D014F5" w:rsidRDefault="00D014F5">
            <w:pPr>
              <w:jc w:val="both"/>
            </w:pPr>
          </w:p>
        </w:tc>
        <w:tc>
          <w:tcPr>
            <w:tcW w:w="1247" w:type="pct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AE777CC" w14:textId="77777777" w:rsidR="00D014F5" w:rsidRDefault="00B44486">
            <w:pPr>
              <w:ind w:firstLineChars="300" w:firstLine="606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6"/>
                <w:sz w:val="19"/>
                <w:szCs w:val="19"/>
              </w:rPr>
              <w:t>其中水田</w:t>
            </w:r>
          </w:p>
        </w:tc>
        <w:tc>
          <w:tcPr>
            <w:tcW w:w="1771" w:type="pct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CEB8D8C" w14:textId="77777777" w:rsidR="00D014F5" w:rsidRDefault="00B44486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721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3A215CB" w14:textId="77777777" w:rsidR="00D014F5" w:rsidRDefault="00B44486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D014F5" w14:paraId="13D42F9D" w14:textId="77777777">
        <w:trPr>
          <w:trHeight w:val="405"/>
          <w:jc w:val="center"/>
        </w:trPr>
        <w:tc>
          <w:tcPr>
            <w:tcW w:w="579" w:type="pct"/>
            <w:vMerge/>
            <w:tcBorders>
              <w:top w:val="nil"/>
              <w:bottom w:val="nil"/>
            </w:tcBorders>
            <w:vAlign w:val="center"/>
          </w:tcPr>
          <w:p w14:paraId="4170219C" w14:textId="77777777" w:rsidR="00D014F5" w:rsidRDefault="00D014F5">
            <w:pPr>
              <w:jc w:val="both"/>
            </w:pPr>
          </w:p>
        </w:tc>
        <w:tc>
          <w:tcPr>
            <w:tcW w:w="1247" w:type="pct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5C62E13" w14:textId="77777777" w:rsidR="00D014F5" w:rsidRDefault="00B44486">
            <w:pPr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-4"/>
                <w:sz w:val="19"/>
                <w:szCs w:val="19"/>
              </w:rPr>
              <w:t xml:space="preserve">  </w:t>
            </w:r>
            <w:r>
              <w:rPr>
                <w:rFonts w:ascii="宋体" w:eastAsia="宋体" w:hAnsi="宋体" w:cs="宋体"/>
                <w:spacing w:val="-4"/>
                <w:sz w:val="19"/>
                <w:szCs w:val="19"/>
              </w:rPr>
              <w:t>其中永久基本农田</w:t>
            </w:r>
          </w:p>
        </w:tc>
        <w:tc>
          <w:tcPr>
            <w:tcW w:w="1771" w:type="pct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EE23E8F" w14:textId="77777777" w:rsidR="00D014F5" w:rsidRDefault="00B44486">
            <w:pPr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1403" w:type="pct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886BB81" w14:textId="77777777" w:rsidR="00D014F5" w:rsidRDefault="00B44486">
            <w:pPr>
              <w:jc w:val="center"/>
            </w:pPr>
            <w:r>
              <w:rPr>
                <w:rFonts w:hint="eastAsia"/>
              </w:rPr>
              <w:t>—</w:t>
            </w:r>
          </w:p>
        </w:tc>
      </w:tr>
      <w:tr w:rsidR="00D014F5" w14:paraId="7A5C1B6E" w14:textId="77777777">
        <w:trPr>
          <w:trHeight w:val="435"/>
          <w:jc w:val="center"/>
        </w:trPr>
        <w:tc>
          <w:tcPr>
            <w:tcW w:w="579" w:type="pct"/>
            <w:vMerge/>
            <w:tcBorders>
              <w:top w:val="nil"/>
              <w:bottom w:val="single" w:sz="2" w:space="0" w:color="000000"/>
            </w:tcBorders>
            <w:vAlign w:val="center"/>
          </w:tcPr>
          <w:p w14:paraId="4E335527" w14:textId="77777777" w:rsidR="00D014F5" w:rsidRDefault="00D014F5">
            <w:pPr>
              <w:jc w:val="both"/>
            </w:pPr>
          </w:p>
        </w:tc>
        <w:tc>
          <w:tcPr>
            <w:tcW w:w="1247" w:type="pct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2569F13" w14:textId="77777777" w:rsidR="00D014F5" w:rsidRDefault="00B44486">
            <w:pPr>
              <w:jc w:val="both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1"/>
                <w:sz w:val="19"/>
                <w:szCs w:val="19"/>
              </w:rPr>
              <w:t>(</w:t>
            </w:r>
            <w:r>
              <w:rPr>
                <w:rFonts w:ascii="宋体" w:eastAsia="宋体" w:hAnsi="宋体" w:cs="宋体"/>
                <w:spacing w:val="1"/>
                <w:sz w:val="19"/>
                <w:szCs w:val="19"/>
              </w:rPr>
              <w:t>二</w:t>
            </w:r>
            <w:r>
              <w:rPr>
                <w:rFonts w:ascii="宋体" w:eastAsia="宋体" w:hAnsi="宋体" w:cs="宋体"/>
                <w:spacing w:val="1"/>
                <w:sz w:val="19"/>
                <w:szCs w:val="19"/>
              </w:rPr>
              <w:t>)</w:t>
            </w:r>
            <w:r>
              <w:rPr>
                <w:rFonts w:ascii="宋体" w:eastAsia="宋体" w:hAnsi="宋体" w:cs="宋体"/>
                <w:spacing w:val="1"/>
                <w:sz w:val="19"/>
                <w:szCs w:val="19"/>
              </w:rPr>
              <w:t>未利用地</w:t>
            </w:r>
          </w:p>
        </w:tc>
        <w:tc>
          <w:tcPr>
            <w:tcW w:w="1771" w:type="pct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0215093" w14:textId="77777777" w:rsidR="00D014F5" w:rsidRDefault="00B44486">
            <w:pPr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1403" w:type="pct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91D0BD7" w14:textId="77777777" w:rsidR="00D014F5" w:rsidRDefault="00B44486">
            <w:pPr>
              <w:jc w:val="center"/>
            </w:pPr>
            <w:r>
              <w:rPr>
                <w:rFonts w:hint="eastAsia"/>
              </w:rPr>
              <w:t>—</w:t>
            </w:r>
          </w:p>
        </w:tc>
      </w:tr>
      <w:tr w:rsidR="00D014F5" w14:paraId="0DB06DBA" w14:textId="77777777">
        <w:trPr>
          <w:trHeight w:val="455"/>
          <w:jc w:val="center"/>
        </w:trPr>
        <w:tc>
          <w:tcPr>
            <w:tcW w:w="5000" w:type="pct"/>
            <w:gridSpan w:val="8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A95537B" w14:textId="77777777" w:rsidR="00D014F5" w:rsidRDefault="00B44486">
            <w:pPr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z w:val="19"/>
                <w:szCs w:val="19"/>
              </w:rPr>
              <w:t>国土空间规划、土地利用计划情况</w:t>
            </w:r>
          </w:p>
        </w:tc>
      </w:tr>
      <w:tr w:rsidR="00D014F5" w14:paraId="2517564F" w14:textId="77777777">
        <w:trPr>
          <w:trHeight w:val="475"/>
          <w:jc w:val="center"/>
        </w:trPr>
        <w:tc>
          <w:tcPr>
            <w:tcW w:w="1250" w:type="pct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46E3C75" w14:textId="77777777" w:rsidR="00D014F5" w:rsidRDefault="00B44486">
            <w:pPr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2"/>
                <w:sz w:val="19"/>
                <w:szCs w:val="19"/>
              </w:rPr>
              <w:t>是否符合规划</w:t>
            </w:r>
          </w:p>
        </w:tc>
        <w:tc>
          <w:tcPr>
            <w:tcW w:w="1152" w:type="pct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4121DB5" w14:textId="77777777" w:rsidR="00D014F5" w:rsidRDefault="00B44486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1195" w:type="pct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60A945A" w14:textId="77777777" w:rsidR="00D014F5" w:rsidRDefault="00B44486">
            <w:pPr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3"/>
                <w:sz w:val="19"/>
                <w:szCs w:val="19"/>
              </w:rPr>
              <w:t>规划级别</w:t>
            </w:r>
          </w:p>
        </w:tc>
        <w:tc>
          <w:tcPr>
            <w:tcW w:w="1403" w:type="pct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EEA143D" w14:textId="77777777" w:rsidR="00D014F5" w:rsidRDefault="00B44486">
            <w:pPr>
              <w:jc w:val="center"/>
            </w:pPr>
            <w:r>
              <w:rPr>
                <w:rFonts w:hint="eastAsia"/>
              </w:rPr>
              <w:t>县级</w:t>
            </w:r>
          </w:p>
        </w:tc>
      </w:tr>
      <w:tr w:rsidR="00D014F5" w14:paraId="7B874054" w14:textId="77777777">
        <w:trPr>
          <w:trHeight w:val="575"/>
          <w:jc w:val="center"/>
        </w:trPr>
        <w:tc>
          <w:tcPr>
            <w:tcW w:w="2402" w:type="pct"/>
            <w:gridSpan w:val="4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B56C8C7" w14:textId="77777777" w:rsidR="00D014F5" w:rsidRDefault="00B44486">
            <w:pPr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1"/>
                <w:sz w:val="19"/>
                <w:szCs w:val="19"/>
              </w:rPr>
              <w:t>申请使用国家计划</w:t>
            </w:r>
          </w:p>
        </w:tc>
        <w:tc>
          <w:tcPr>
            <w:tcW w:w="2598" w:type="pct"/>
            <w:gridSpan w:val="4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B6136FD" w14:textId="77777777" w:rsidR="00D014F5" w:rsidRDefault="00B44486">
            <w:pPr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1"/>
                <w:sz w:val="19"/>
                <w:szCs w:val="19"/>
              </w:rPr>
              <w:t>已安排使用</w:t>
            </w:r>
            <w:r>
              <w:rPr>
                <w:rFonts w:ascii="宋体" w:eastAsia="宋体" w:hAnsi="宋体" w:cs="宋体" w:hint="eastAsia"/>
                <w:spacing w:val="1"/>
                <w:sz w:val="19"/>
                <w:szCs w:val="19"/>
              </w:rPr>
              <w:t>省</w:t>
            </w:r>
            <w:r>
              <w:rPr>
                <w:rFonts w:ascii="宋体" w:eastAsia="宋体" w:hAnsi="宋体" w:cs="宋体"/>
                <w:spacing w:val="1"/>
                <w:sz w:val="19"/>
                <w:szCs w:val="19"/>
              </w:rPr>
              <w:t>级计划</w:t>
            </w:r>
          </w:p>
        </w:tc>
      </w:tr>
      <w:tr w:rsidR="00D014F5" w14:paraId="2B94D365" w14:textId="77777777">
        <w:trPr>
          <w:trHeight w:val="574"/>
          <w:jc w:val="center"/>
        </w:trPr>
        <w:tc>
          <w:tcPr>
            <w:tcW w:w="579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EBBCE1B" w14:textId="77777777" w:rsidR="00D014F5" w:rsidRDefault="00B44486">
            <w:pPr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3"/>
                <w:sz w:val="19"/>
                <w:szCs w:val="19"/>
              </w:rPr>
              <w:t>年度</w:t>
            </w:r>
          </w:p>
        </w:tc>
        <w:tc>
          <w:tcPr>
            <w:tcW w:w="671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5DE9163" w14:textId="77777777" w:rsidR="00D014F5" w:rsidRDefault="00B44486">
            <w:pPr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2"/>
                <w:sz w:val="19"/>
                <w:szCs w:val="19"/>
              </w:rPr>
              <w:t>新增建设用地</w:t>
            </w:r>
          </w:p>
        </w:tc>
        <w:tc>
          <w:tcPr>
            <w:tcW w:w="576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67C69EA" w14:textId="77777777" w:rsidR="00D014F5" w:rsidRDefault="00B44486">
            <w:pPr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2"/>
                <w:sz w:val="19"/>
                <w:szCs w:val="19"/>
              </w:rPr>
              <w:t>农用地</w:t>
            </w:r>
          </w:p>
        </w:tc>
        <w:tc>
          <w:tcPr>
            <w:tcW w:w="576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DF825DF" w14:textId="77777777" w:rsidR="00D014F5" w:rsidRDefault="00B44486">
            <w:pPr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2"/>
                <w:sz w:val="19"/>
                <w:szCs w:val="19"/>
              </w:rPr>
              <w:t>其中</w:t>
            </w:r>
            <w:r>
              <w:rPr>
                <w:rFonts w:ascii="宋体" w:eastAsia="宋体" w:hAnsi="宋体" w:cs="宋体"/>
                <w:spacing w:val="2"/>
                <w:sz w:val="19"/>
                <w:szCs w:val="19"/>
              </w:rPr>
              <w:t>:</w:t>
            </w:r>
            <w:r>
              <w:rPr>
                <w:rFonts w:ascii="宋体" w:eastAsia="宋体" w:hAnsi="宋体" w:cs="宋体"/>
                <w:spacing w:val="2"/>
                <w:sz w:val="19"/>
                <w:szCs w:val="19"/>
              </w:rPr>
              <w:t>耕地</w:t>
            </w:r>
          </w:p>
        </w:tc>
        <w:tc>
          <w:tcPr>
            <w:tcW w:w="446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3D1E37C" w14:textId="77777777" w:rsidR="00D014F5" w:rsidRDefault="00B44486">
            <w:pPr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3"/>
                <w:sz w:val="19"/>
                <w:szCs w:val="19"/>
              </w:rPr>
              <w:t>年度</w:t>
            </w:r>
          </w:p>
        </w:tc>
        <w:tc>
          <w:tcPr>
            <w:tcW w:w="750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610CF1C" w14:textId="77777777" w:rsidR="00D014F5" w:rsidRDefault="00B44486">
            <w:pPr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2"/>
                <w:sz w:val="19"/>
                <w:szCs w:val="19"/>
              </w:rPr>
              <w:t>新增建设用地</w:t>
            </w:r>
          </w:p>
        </w:tc>
        <w:tc>
          <w:tcPr>
            <w:tcW w:w="750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DE62E74" w14:textId="77777777" w:rsidR="00D014F5" w:rsidRDefault="00B44486">
            <w:pPr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2"/>
                <w:sz w:val="19"/>
                <w:szCs w:val="19"/>
              </w:rPr>
              <w:t>农用地</w:t>
            </w:r>
          </w:p>
        </w:tc>
        <w:tc>
          <w:tcPr>
            <w:tcW w:w="652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290E458" w14:textId="77777777" w:rsidR="00D014F5" w:rsidRDefault="00B44486">
            <w:pPr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2"/>
                <w:sz w:val="19"/>
                <w:szCs w:val="19"/>
              </w:rPr>
              <w:t>其中</w:t>
            </w:r>
            <w:r>
              <w:rPr>
                <w:rFonts w:ascii="宋体" w:eastAsia="宋体" w:hAnsi="宋体" w:cs="宋体"/>
                <w:spacing w:val="-2"/>
                <w:sz w:val="19"/>
                <w:szCs w:val="19"/>
              </w:rPr>
              <w:t>:</w:t>
            </w:r>
            <w:r>
              <w:rPr>
                <w:rFonts w:ascii="宋体" w:eastAsia="宋体" w:hAnsi="宋体" w:cs="宋体"/>
                <w:spacing w:val="-2"/>
                <w:sz w:val="19"/>
                <w:szCs w:val="19"/>
              </w:rPr>
              <w:t>耕地</w:t>
            </w:r>
          </w:p>
        </w:tc>
      </w:tr>
      <w:tr w:rsidR="00D014F5" w14:paraId="5B4E84AB" w14:textId="77777777">
        <w:trPr>
          <w:trHeight w:val="455"/>
          <w:jc w:val="center"/>
        </w:trPr>
        <w:tc>
          <w:tcPr>
            <w:tcW w:w="112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7E91DA" w14:textId="05F0C3E7" w:rsidR="00D014F5" w:rsidRDefault="00B44486">
            <w:pPr>
              <w:jc w:val="center"/>
            </w:pPr>
            <w:r>
              <w:rPr>
                <w:rFonts w:hint="eastAsia"/>
              </w:rPr>
              <w:t>202</w:t>
            </w:r>
            <w:r>
              <w:t>4</w:t>
            </w:r>
          </w:p>
        </w:tc>
        <w:tc>
          <w:tcPr>
            <w:tcW w:w="130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DAE089A" w14:textId="2D6464B7" w:rsidR="00D014F5" w:rsidRDefault="00DD6B94">
            <w:pPr>
              <w:jc w:val="center"/>
            </w:pPr>
            <w:r>
              <w:rPr>
                <w:rFonts w:hint="eastAsia"/>
              </w:rPr>
              <w:t>0.0840</w:t>
            </w:r>
          </w:p>
        </w:tc>
        <w:tc>
          <w:tcPr>
            <w:tcW w:w="11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88CBC76" w14:textId="4EB70521" w:rsidR="00D014F5" w:rsidRDefault="00DD6B94">
            <w:pPr>
              <w:jc w:val="center"/>
            </w:pPr>
            <w:r>
              <w:rPr>
                <w:rFonts w:hint="eastAsia"/>
              </w:rPr>
              <w:t>0.0840</w:t>
            </w:r>
          </w:p>
        </w:tc>
        <w:tc>
          <w:tcPr>
            <w:tcW w:w="11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A26BD68" w14:textId="70F19203" w:rsidR="00D014F5" w:rsidRDefault="00B44486">
            <w:pPr>
              <w:jc w:val="center"/>
            </w:pPr>
            <w:r>
              <w:rPr>
                <w:rFonts w:hint="eastAsia"/>
              </w:rPr>
              <w:t>0.0</w:t>
            </w:r>
            <w:r w:rsidR="00424751">
              <w:t>2</w:t>
            </w:r>
            <w:r w:rsidR="00DD6B94">
              <w:t>40</w:t>
            </w:r>
          </w:p>
        </w:tc>
        <w:tc>
          <w:tcPr>
            <w:tcW w:w="446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B3CFDA6" w14:textId="77777777" w:rsidR="00D014F5" w:rsidRDefault="00B44486">
            <w:pPr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750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DDB8BFE" w14:textId="77777777" w:rsidR="00D014F5" w:rsidRDefault="00B44486">
            <w:pPr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750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A965C14" w14:textId="77777777" w:rsidR="00D014F5" w:rsidRDefault="00B44486">
            <w:pPr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652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55725B5" w14:textId="77777777" w:rsidR="00D014F5" w:rsidRDefault="00B44486">
            <w:pPr>
              <w:jc w:val="center"/>
            </w:pPr>
            <w:r>
              <w:rPr>
                <w:rFonts w:hint="eastAsia"/>
              </w:rPr>
              <w:t>—</w:t>
            </w:r>
          </w:p>
        </w:tc>
      </w:tr>
      <w:tr w:rsidR="00D014F5" w14:paraId="5238682B" w14:textId="77777777">
        <w:trPr>
          <w:trHeight w:val="544"/>
          <w:jc w:val="center"/>
        </w:trPr>
        <w:tc>
          <w:tcPr>
            <w:tcW w:w="5000" w:type="pct"/>
            <w:gridSpan w:val="8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E446DE2" w14:textId="77777777" w:rsidR="00D014F5" w:rsidRDefault="00B44486">
            <w:pPr>
              <w:jc w:val="center"/>
              <w:rPr>
                <w:rFonts w:ascii="宋体" w:eastAsia="宋体" w:hAnsi="宋体" w:cs="宋体"/>
                <w:sz w:val="25"/>
                <w:szCs w:val="25"/>
              </w:rPr>
            </w:pPr>
            <w:r>
              <w:rPr>
                <w:rFonts w:ascii="宋体" w:eastAsia="宋体" w:hAnsi="宋体" w:cs="宋体"/>
                <w:spacing w:val="1"/>
                <w:sz w:val="25"/>
                <w:szCs w:val="25"/>
              </w:rPr>
              <w:t>补充耕地情况</w:t>
            </w:r>
          </w:p>
        </w:tc>
      </w:tr>
      <w:tr w:rsidR="00D014F5" w14:paraId="4617F63E" w14:textId="77777777">
        <w:trPr>
          <w:trHeight w:val="465"/>
          <w:jc w:val="center"/>
        </w:trPr>
        <w:tc>
          <w:tcPr>
            <w:tcW w:w="579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9011735" w14:textId="77777777" w:rsidR="00D014F5" w:rsidRDefault="00B44486">
            <w:pPr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3"/>
                <w:sz w:val="19"/>
                <w:szCs w:val="19"/>
              </w:rPr>
              <w:t>需补充</w:t>
            </w:r>
          </w:p>
        </w:tc>
        <w:tc>
          <w:tcPr>
            <w:tcW w:w="671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9E42113" w14:textId="77777777" w:rsidR="00D014F5" w:rsidRDefault="00B44486">
            <w:pPr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2"/>
                <w:sz w:val="19"/>
                <w:szCs w:val="19"/>
              </w:rPr>
              <w:t>耕地数量</w:t>
            </w:r>
          </w:p>
        </w:tc>
        <w:tc>
          <w:tcPr>
            <w:tcW w:w="576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FD5A10E" w14:textId="7974EF34" w:rsidR="00D014F5" w:rsidRDefault="00B44486">
            <w:pPr>
              <w:jc w:val="center"/>
            </w:pPr>
            <w:r>
              <w:rPr>
                <w:rFonts w:hint="eastAsia"/>
              </w:rPr>
              <w:t>0.0</w:t>
            </w:r>
            <w:r w:rsidR="00424751">
              <w:t>2</w:t>
            </w:r>
            <w:r w:rsidR="00DD6B94">
              <w:t>40</w:t>
            </w:r>
          </w:p>
        </w:tc>
        <w:tc>
          <w:tcPr>
            <w:tcW w:w="1022" w:type="pct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190770C" w14:textId="77777777" w:rsidR="00D014F5" w:rsidRDefault="00B44486">
            <w:pPr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2"/>
                <w:sz w:val="19"/>
                <w:szCs w:val="19"/>
              </w:rPr>
              <w:t>水田规模</w:t>
            </w:r>
          </w:p>
        </w:tc>
        <w:tc>
          <w:tcPr>
            <w:tcW w:w="750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E33BC7C" w14:textId="77777777" w:rsidR="00D014F5" w:rsidRDefault="00B44486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0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1D2B291" w14:textId="77777777" w:rsidR="00D014F5" w:rsidRDefault="00B44486">
            <w:pPr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2"/>
                <w:sz w:val="19"/>
                <w:szCs w:val="19"/>
              </w:rPr>
              <w:t>标准粮食产能</w:t>
            </w:r>
          </w:p>
        </w:tc>
        <w:tc>
          <w:tcPr>
            <w:tcW w:w="652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B19567D" w14:textId="00A21DB0" w:rsidR="00D014F5" w:rsidRDefault="00DD6B94">
            <w:pPr>
              <w:jc w:val="center"/>
            </w:pPr>
            <w:r>
              <w:t>396</w:t>
            </w:r>
          </w:p>
        </w:tc>
      </w:tr>
      <w:tr w:rsidR="00D014F5" w14:paraId="50317E53" w14:textId="77777777">
        <w:trPr>
          <w:trHeight w:val="465"/>
          <w:jc w:val="center"/>
        </w:trPr>
        <w:tc>
          <w:tcPr>
            <w:tcW w:w="1250" w:type="pct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04E73AE" w14:textId="77777777" w:rsidR="00D014F5" w:rsidRDefault="00B44486">
            <w:pPr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1"/>
                <w:sz w:val="19"/>
                <w:szCs w:val="19"/>
              </w:rPr>
              <w:t>补充耕地确认信息编号</w:t>
            </w:r>
          </w:p>
        </w:tc>
        <w:tc>
          <w:tcPr>
            <w:tcW w:w="3750" w:type="pct"/>
            <w:gridSpan w:val="6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CB894CD" w14:textId="3077AE14" w:rsidR="00D014F5" w:rsidRDefault="00424751">
            <w:pPr>
              <w:jc w:val="center"/>
              <w:rPr>
                <w:highlight w:val="yellow"/>
              </w:rPr>
            </w:pPr>
            <w:r>
              <w:t>-</w:t>
            </w:r>
          </w:p>
        </w:tc>
      </w:tr>
      <w:tr w:rsidR="00D014F5" w14:paraId="4C8C91B3" w14:textId="77777777">
        <w:trPr>
          <w:trHeight w:val="529"/>
          <w:jc w:val="center"/>
        </w:trPr>
        <w:tc>
          <w:tcPr>
            <w:tcW w:w="579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5C807C1" w14:textId="77777777" w:rsidR="00D014F5" w:rsidRDefault="00B44486">
            <w:pPr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3"/>
                <w:sz w:val="19"/>
                <w:szCs w:val="19"/>
              </w:rPr>
              <w:t>已补充</w:t>
            </w:r>
          </w:p>
        </w:tc>
        <w:tc>
          <w:tcPr>
            <w:tcW w:w="671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5DE232C" w14:textId="77777777" w:rsidR="00D014F5" w:rsidRDefault="00B44486">
            <w:pPr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2"/>
                <w:sz w:val="19"/>
                <w:szCs w:val="19"/>
              </w:rPr>
              <w:t>耕地数量</w:t>
            </w:r>
          </w:p>
        </w:tc>
        <w:tc>
          <w:tcPr>
            <w:tcW w:w="11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5F82155" w14:textId="612EEC62" w:rsidR="00D014F5" w:rsidRDefault="00B44486">
            <w:pPr>
              <w:jc w:val="center"/>
            </w:pPr>
            <w:r>
              <w:rPr>
                <w:rFonts w:hint="eastAsia"/>
              </w:rPr>
              <w:t>0.0</w:t>
            </w:r>
            <w:r w:rsidR="00424751">
              <w:t>2</w:t>
            </w:r>
            <w:r w:rsidR="00DD6B94">
              <w:t>40</w:t>
            </w:r>
          </w:p>
        </w:tc>
        <w:tc>
          <w:tcPr>
            <w:tcW w:w="198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B238542" w14:textId="77777777" w:rsidR="00D014F5" w:rsidRDefault="00B44486">
            <w:pPr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2"/>
                <w:sz w:val="19"/>
                <w:szCs w:val="19"/>
              </w:rPr>
              <w:t>水田规模</w:t>
            </w:r>
          </w:p>
        </w:tc>
        <w:tc>
          <w:tcPr>
            <w:tcW w:w="145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CBC0479" w14:textId="77777777" w:rsidR="00D014F5" w:rsidRDefault="00B44486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45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4048B72" w14:textId="77777777" w:rsidR="00D014F5" w:rsidRDefault="00B44486">
            <w:pPr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2"/>
                <w:sz w:val="19"/>
                <w:szCs w:val="19"/>
              </w:rPr>
              <w:t>标准粮食产能</w:t>
            </w:r>
          </w:p>
        </w:tc>
        <w:tc>
          <w:tcPr>
            <w:tcW w:w="126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D666710" w14:textId="446EBE32" w:rsidR="00D014F5" w:rsidRDefault="00DD6B94">
            <w:pPr>
              <w:jc w:val="center"/>
            </w:pPr>
            <w:r>
              <w:t>396</w:t>
            </w:r>
          </w:p>
        </w:tc>
      </w:tr>
      <w:tr w:rsidR="00D014F5" w14:paraId="3FABFBB9" w14:textId="77777777">
        <w:trPr>
          <w:trHeight w:val="574"/>
          <w:jc w:val="center"/>
        </w:trPr>
        <w:tc>
          <w:tcPr>
            <w:tcW w:w="579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7BE6568" w14:textId="77777777" w:rsidR="00D014F5" w:rsidRDefault="00B44486">
            <w:pPr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2"/>
                <w:sz w:val="19"/>
                <w:szCs w:val="19"/>
              </w:rPr>
              <w:t>承诺</w:t>
            </w:r>
          </w:p>
          <w:p w14:paraId="6E451767" w14:textId="77777777" w:rsidR="00D014F5" w:rsidRDefault="00B44486">
            <w:pPr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2"/>
                <w:sz w:val="19"/>
                <w:szCs w:val="19"/>
              </w:rPr>
              <w:t>补充</w:t>
            </w:r>
          </w:p>
        </w:tc>
        <w:tc>
          <w:tcPr>
            <w:tcW w:w="671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B9FB557" w14:textId="77777777" w:rsidR="00D014F5" w:rsidRDefault="00B44486">
            <w:pPr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2"/>
                <w:sz w:val="19"/>
                <w:szCs w:val="19"/>
              </w:rPr>
              <w:t>耕地数量</w:t>
            </w:r>
          </w:p>
        </w:tc>
        <w:tc>
          <w:tcPr>
            <w:tcW w:w="576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8FCAC3C" w14:textId="77777777" w:rsidR="00D014F5" w:rsidRDefault="00B44486">
            <w:pPr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1022" w:type="pct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0686DB6" w14:textId="77777777" w:rsidR="00D014F5" w:rsidRDefault="00B44486">
            <w:pPr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2"/>
                <w:sz w:val="19"/>
                <w:szCs w:val="19"/>
              </w:rPr>
              <w:t>水田规模</w:t>
            </w:r>
          </w:p>
        </w:tc>
        <w:tc>
          <w:tcPr>
            <w:tcW w:w="750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145B8E3" w14:textId="77777777" w:rsidR="00D014F5" w:rsidRDefault="00B44486">
            <w:pPr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750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AD280CE" w14:textId="77777777" w:rsidR="00D014F5" w:rsidRDefault="00B44486">
            <w:pPr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2"/>
                <w:sz w:val="19"/>
                <w:szCs w:val="19"/>
              </w:rPr>
              <w:t>标准粮食产能</w:t>
            </w:r>
          </w:p>
        </w:tc>
        <w:tc>
          <w:tcPr>
            <w:tcW w:w="652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8A43C59" w14:textId="77777777" w:rsidR="00D014F5" w:rsidRDefault="00B44486">
            <w:pPr>
              <w:jc w:val="center"/>
            </w:pPr>
            <w:r>
              <w:rPr>
                <w:rFonts w:hint="eastAsia"/>
              </w:rPr>
              <w:t>—</w:t>
            </w:r>
          </w:p>
        </w:tc>
      </w:tr>
      <w:tr w:rsidR="00D014F5" w14:paraId="50E1E79D" w14:textId="77777777">
        <w:trPr>
          <w:trHeight w:val="555"/>
          <w:jc w:val="center"/>
        </w:trPr>
        <w:tc>
          <w:tcPr>
            <w:tcW w:w="1250" w:type="pct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3E4B66F" w14:textId="77777777" w:rsidR="00D014F5" w:rsidRDefault="00B44486">
            <w:pPr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1"/>
                <w:sz w:val="19"/>
                <w:szCs w:val="19"/>
              </w:rPr>
              <w:t>承诺补充耕地完成时限</w:t>
            </w:r>
          </w:p>
        </w:tc>
        <w:tc>
          <w:tcPr>
            <w:tcW w:w="1598" w:type="pct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8378C14" w14:textId="77777777" w:rsidR="00D014F5" w:rsidRDefault="00B44486">
            <w:pPr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750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605A73E" w14:textId="77777777" w:rsidR="00D014F5" w:rsidRDefault="00B44486">
            <w:pPr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2"/>
                <w:sz w:val="19"/>
                <w:szCs w:val="19"/>
              </w:rPr>
              <w:t>补充耕地</w:t>
            </w:r>
          </w:p>
          <w:p w14:paraId="61EDD667" w14:textId="77777777" w:rsidR="00D014F5" w:rsidRDefault="00B44486">
            <w:pPr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4"/>
                <w:sz w:val="19"/>
                <w:szCs w:val="19"/>
              </w:rPr>
              <w:t>实际总费用</w:t>
            </w:r>
          </w:p>
        </w:tc>
        <w:tc>
          <w:tcPr>
            <w:tcW w:w="1403" w:type="pct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C47284C" w14:textId="77777777" w:rsidR="00D014F5" w:rsidRDefault="00B44486">
            <w:pPr>
              <w:jc w:val="center"/>
            </w:pPr>
            <w:r>
              <w:rPr>
                <w:rFonts w:hint="eastAsia"/>
              </w:rPr>
              <w:t>—</w:t>
            </w:r>
          </w:p>
        </w:tc>
      </w:tr>
      <w:tr w:rsidR="00D014F5" w14:paraId="031AF92F" w14:textId="77777777">
        <w:trPr>
          <w:trHeight w:val="574"/>
          <w:jc w:val="center"/>
        </w:trPr>
        <w:tc>
          <w:tcPr>
            <w:tcW w:w="5000" w:type="pct"/>
            <w:gridSpan w:val="8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57F638E" w14:textId="77777777" w:rsidR="00D014F5" w:rsidRDefault="00B4448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1"/>
                <w:sz w:val="24"/>
                <w:szCs w:val="24"/>
              </w:rPr>
              <w:t>补划永久基本农田情况</w:t>
            </w:r>
          </w:p>
        </w:tc>
      </w:tr>
      <w:tr w:rsidR="00D014F5" w14:paraId="6F52502D" w14:textId="77777777">
        <w:trPr>
          <w:trHeight w:val="485"/>
          <w:jc w:val="center"/>
        </w:trPr>
        <w:tc>
          <w:tcPr>
            <w:tcW w:w="2402" w:type="pct"/>
            <w:gridSpan w:val="4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CD63533" w14:textId="77777777" w:rsidR="00D014F5" w:rsidRDefault="00B44486">
            <w:pPr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3"/>
                <w:sz w:val="19"/>
                <w:szCs w:val="19"/>
              </w:rPr>
              <w:t>补划永久基本农田</w:t>
            </w:r>
          </w:p>
        </w:tc>
        <w:tc>
          <w:tcPr>
            <w:tcW w:w="2598" w:type="pct"/>
            <w:gridSpan w:val="4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0C3B70E" w14:textId="77777777" w:rsidR="00D014F5" w:rsidRDefault="00B44486">
            <w:pPr>
              <w:jc w:val="center"/>
            </w:pPr>
            <w:r>
              <w:rPr>
                <w:rFonts w:hint="eastAsia"/>
              </w:rPr>
              <w:t>—</w:t>
            </w:r>
          </w:p>
        </w:tc>
      </w:tr>
      <w:tr w:rsidR="00D014F5" w14:paraId="121A92FD" w14:textId="77777777">
        <w:trPr>
          <w:trHeight w:val="1209"/>
          <w:jc w:val="center"/>
        </w:trPr>
        <w:tc>
          <w:tcPr>
            <w:tcW w:w="5000" w:type="pct"/>
            <w:gridSpan w:val="8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3DAC21D" w14:textId="77777777" w:rsidR="00D014F5" w:rsidRDefault="00B44486">
            <w:pPr>
              <w:jc w:val="both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3"/>
                <w:sz w:val="19"/>
                <w:szCs w:val="19"/>
              </w:rPr>
              <w:t>占用永久基本农田的必要性、合理性</w:t>
            </w:r>
            <w:r>
              <w:rPr>
                <w:rFonts w:ascii="宋体" w:eastAsia="宋体" w:hAnsi="宋体" w:cs="宋体"/>
                <w:spacing w:val="-3"/>
                <w:sz w:val="19"/>
                <w:szCs w:val="19"/>
              </w:rPr>
              <w:t>:</w:t>
            </w:r>
          </w:p>
          <w:p w14:paraId="3A55A9FA" w14:textId="77777777" w:rsidR="00D014F5" w:rsidRDefault="00B44486">
            <w:pPr>
              <w:jc w:val="both"/>
              <w:rPr>
                <w:rFonts w:ascii="宋体" w:eastAsia="宋体" w:hAnsi="宋体" w:cs="宋体"/>
                <w:spacing w:val="-1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1"/>
                <w:sz w:val="19"/>
                <w:szCs w:val="19"/>
              </w:rPr>
              <w:t>(</w:t>
            </w:r>
            <w:r>
              <w:rPr>
                <w:rFonts w:ascii="宋体" w:eastAsia="宋体" w:hAnsi="宋体" w:cs="宋体"/>
                <w:spacing w:val="-1"/>
                <w:sz w:val="19"/>
                <w:szCs w:val="19"/>
              </w:rPr>
              <w:t>简要概述项目占用永久基本农田的依据</w:t>
            </w:r>
            <w:r>
              <w:rPr>
                <w:rFonts w:ascii="宋体" w:eastAsia="宋体" w:hAnsi="宋体" w:cs="宋体"/>
                <w:spacing w:val="-1"/>
                <w:sz w:val="19"/>
                <w:szCs w:val="19"/>
              </w:rPr>
              <w:t>,</w:t>
            </w:r>
            <w:r>
              <w:rPr>
                <w:rFonts w:ascii="宋体" w:eastAsia="宋体" w:hAnsi="宋体" w:cs="宋体"/>
                <w:spacing w:val="-1"/>
                <w:sz w:val="19"/>
                <w:szCs w:val="19"/>
              </w:rPr>
              <w:t>项目选址选线情况及不可避让永久基本农田的原因</w:t>
            </w:r>
            <w:r>
              <w:rPr>
                <w:rFonts w:ascii="宋体" w:eastAsia="宋体" w:hAnsi="宋体" w:cs="宋体"/>
                <w:spacing w:val="-1"/>
                <w:sz w:val="19"/>
                <w:szCs w:val="19"/>
              </w:rPr>
              <w:t>)</w:t>
            </w:r>
          </w:p>
          <w:p w14:paraId="0366B4B0" w14:textId="77777777" w:rsidR="00D014F5" w:rsidRDefault="00D014F5">
            <w:pPr>
              <w:jc w:val="both"/>
              <w:rPr>
                <w:rFonts w:ascii="宋体" w:eastAsia="宋体" w:hAnsi="宋体" w:cs="宋体"/>
                <w:spacing w:val="-1"/>
                <w:sz w:val="19"/>
                <w:szCs w:val="19"/>
              </w:rPr>
            </w:pPr>
          </w:p>
          <w:p w14:paraId="162E87C0" w14:textId="77777777" w:rsidR="00D014F5" w:rsidRDefault="00D014F5">
            <w:pPr>
              <w:jc w:val="both"/>
              <w:rPr>
                <w:rFonts w:ascii="宋体" w:eastAsia="宋体" w:hAnsi="宋体" w:cs="宋体"/>
                <w:sz w:val="19"/>
                <w:szCs w:val="19"/>
              </w:rPr>
            </w:pPr>
          </w:p>
        </w:tc>
      </w:tr>
    </w:tbl>
    <w:p w14:paraId="2085BD44" w14:textId="77777777" w:rsidR="00D014F5" w:rsidRDefault="00D014F5">
      <w:pPr>
        <w:sectPr w:rsidR="00D014F5">
          <w:footerReference w:type="default" r:id="rId7"/>
          <w:pgSz w:w="11850" w:h="16790"/>
          <w:pgMar w:top="1440" w:right="1080" w:bottom="1440" w:left="1080" w:header="0" w:footer="1129" w:gutter="0"/>
          <w:cols w:space="720"/>
          <w:docGrid w:linePitch="286"/>
        </w:sectPr>
      </w:pPr>
    </w:p>
    <w:p w14:paraId="45BAACE0" w14:textId="77777777" w:rsidR="00D014F5" w:rsidRDefault="00D014F5"/>
    <w:p w14:paraId="2586D8AE" w14:textId="77777777" w:rsidR="00D014F5" w:rsidRDefault="00D014F5"/>
    <w:tbl>
      <w:tblPr>
        <w:tblStyle w:val="TableNormal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4"/>
        <w:gridCol w:w="1303"/>
        <w:gridCol w:w="1115"/>
        <w:gridCol w:w="1698"/>
        <w:gridCol w:w="1127"/>
        <w:gridCol w:w="2073"/>
        <w:gridCol w:w="1270"/>
      </w:tblGrid>
      <w:tr w:rsidR="00D014F5" w14:paraId="1CF2F057" w14:textId="77777777">
        <w:trPr>
          <w:trHeight w:val="1479"/>
          <w:jc w:val="center"/>
        </w:trPr>
        <w:tc>
          <w:tcPr>
            <w:tcW w:w="5000" w:type="pct"/>
            <w:gridSpan w:val="7"/>
            <w:tcBorders>
              <w:top w:val="single" w:sz="2" w:space="0" w:color="000000"/>
              <w:bottom w:val="single" w:sz="2" w:space="0" w:color="000000"/>
            </w:tcBorders>
          </w:tcPr>
          <w:p w14:paraId="413353BE" w14:textId="77777777" w:rsidR="00D014F5" w:rsidRDefault="00B44486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补划永久基本农田的可行性</w:t>
            </w: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:</w:t>
            </w:r>
          </w:p>
          <w:p w14:paraId="69207344" w14:textId="77777777" w:rsidR="00D014F5" w:rsidRDefault="00B44486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简要概述踏勘论证情况及补划永久基本农田的数量、质量、耕地类型及布局等情况</w:t>
            </w: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)</w:t>
            </w:r>
          </w:p>
        </w:tc>
      </w:tr>
      <w:tr w:rsidR="00D014F5" w14:paraId="6DEFB312" w14:textId="77777777">
        <w:trPr>
          <w:trHeight w:val="485"/>
          <w:jc w:val="center"/>
        </w:trPr>
        <w:tc>
          <w:tcPr>
            <w:tcW w:w="5000" w:type="pct"/>
            <w:gridSpan w:val="7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EFAFE04" w14:textId="77777777" w:rsidR="00D014F5" w:rsidRDefault="00B44486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"/>
                <w:sz w:val="28"/>
                <w:szCs w:val="20"/>
              </w:rPr>
              <w:t>节约集约用地情况</w:t>
            </w:r>
          </w:p>
        </w:tc>
      </w:tr>
      <w:tr w:rsidR="00D014F5" w14:paraId="4D47A8F0" w14:textId="77777777">
        <w:trPr>
          <w:trHeight w:val="1004"/>
          <w:jc w:val="center"/>
        </w:trPr>
        <w:tc>
          <w:tcPr>
            <w:tcW w:w="565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FB5AEA7" w14:textId="77777777" w:rsidR="00D014F5" w:rsidRDefault="00B44486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功能分区</w:t>
            </w:r>
          </w:p>
        </w:tc>
        <w:tc>
          <w:tcPr>
            <w:tcW w:w="673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7FA12EA" w14:textId="77777777" w:rsidR="00D014F5" w:rsidRDefault="00B44486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3"/>
                <w:sz w:val="20"/>
                <w:szCs w:val="20"/>
              </w:rPr>
              <w:t>数量</w:t>
            </w:r>
          </w:p>
        </w:tc>
        <w:tc>
          <w:tcPr>
            <w:tcW w:w="576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FB4511A" w14:textId="77777777" w:rsidR="00D014F5" w:rsidRDefault="00B44486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申请用地</w:t>
            </w:r>
          </w:p>
        </w:tc>
        <w:tc>
          <w:tcPr>
            <w:tcW w:w="877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3985831" w14:textId="77777777" w:rsidR="00D014F5" w:rsidRDefault="00B44486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原有用地</w:t>
            </w:r>
          </w:p>
          <w:p w14:paraId="367C327B" w14:textId="77777777" w:rsidR="00D014F5" w:rsidRDefault="00B44486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改扩建项</w:t>
            </w:r>
            <w:r>
              <w:rPr>
                <w:rFonts w:ascii="宋体" w:eastAsia="宋体" w:hAnsi="宋体" w:cs="宋体" w:hint="eastAsia"/>
                <w:spacing w:val="-6"/>
                <w:sz w:val="20"/>
                <w:szCs w:val="20"/>
              </w:rPr>
              <w:t>目</w:t>
            </w:r>
            <w:r>
              <w:rPr>
                <w:rFonts w:ascii="宋体" w:eastAsia="宋体" w:hAnsi="宋体" w:cs="宋体"/>
                <w:spacing w:val="-9"/>
                <w:w w:val="92"/>
                <w:sz w:val="20"/>
                <w:szCs w:val="20"/>
              </w:rPr>
              <w:t>)</w:t>
            </w:r>
          </w:p>
        </w:tc>
        <w:tc>
          <w:tcPr>
            <w:tcW w:w="582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5A97B10" w14:textId="77777777" w:rsidR="00D014F5" w:rsidRDefault="00B44486">
            <w:pPr>
              <w:jc w:val="center"/>
              <w:rPr>
                <w:rFonts w:ascii="宋体" w:eastAsia="宋体" w:hAnsi="宋体" w:cs="宋体"/>
                <w:spacing w:val="1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指标控制</w:t>
            </w:r>
          </w:p>
          <w:p w14:paraId="61E3019B" w14:textId="77777777" w:rsidR="00D014F5" w:rsidRDefault="00B44486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面积</w:t>
            </w:r>
          </w:p>
        </w:tc>
        <w:tc>
          <w:tcPr>
            <w:tcW w:w="1071" w:type="pct"/>
            <w:tcBorders>
              <w:top w:val="single" w:sz="2" w:space="0" w:color="000000"/>
              <w:bottom w:val="single" w:sz="4" w:space="0" w:color="auto"/>
            </w:tcBorders>
            <w:vAlign w:val="center"/>
          </w:tcPr>
          <w:p w14:paraId="5CC18D9E" w14:textId="77777777" w:rsidR="00D014F5" w:rsidRDefault="00B44486">
            <w:pPr>
              <w:jc w:val="center"/>
              <w:rPr>
                <w:rFonts w:ascii="宋体" w:eastAsia="宋体" w:hAnsi="宋体" w:cs="宋体"/>
                <w:spacing w:val="-2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所选取单项指标</w:t>
            </w:r>
          </w:p>
          <w:p w14:paraId="0862DF56" w14:textId="77777777" w:rsidR="00D014F5" w:rsidRDefault="00B44486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对应的具体条件参数</w:t>
            </w:r>
          </w:p>
        </w:tc>
        <w:tc>
          <w:tcPr>
            <w:tcW w:w="656" w:type="pct"/>
            <w:tcBorders>
              <w:top w:val="single" w:sz="2" w:space="0" w:color="000000"/>
              <w:bottom w:val="single" w:sz="4" w:space="0" w:color="auto"/>
            </w:tcBorders>
            <w:vAlign w:val="center"/>
          </w:tcPr>
          <w:p w14:paraId="541EA029" w14:textId="77777777" w:rsidR="00D014F5" w:rsidRDefault="00D014F5">
            <w:pPr>
              <w:jc w:val="center"/>
            </w:pPr>
          </w:p>
          <w:p w14:paraId="35F32E65" w14:textId="77777777" w:rsidR="00D014F5" w:rsidRDefault="00B44486">
            <w:pPr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5"/>
                <w:sz w:val="19"/>
                <w:szCs w:val="19"/>
              </w:rPr>
              <w:t>节地技术、模</w:t>
            </w:r>
            <w:r>
              <w:rPr>
                <w:rFonts w:ascii="宋体" w:eastAsia="宋体" w:hAnsi="宋体" w:cs="宋体"/>
                <w:spacing w:val="4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式应用</w:t>
            </w:r>
            <w:proofErr w:type="gramEnd"/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情况</w:t>
            </w:r>
          </w:p>
        </w:tc>
      </w:tr>
      <w:tr w:rsidR="00D014F5" w14:paraId="6199E5D5" w14:textId="77777777">
        <w:trPr>
          <w:trHeight w:val="504"/>
          <w:jc w:val="center"/>
        </w:trPr>
        <w:tc>
          <w:tcPr>
            <w:tcW w:w="565" w:type="pct"/>
            <w:tcBorders>
              <w:top w:val="single" w:sz="2" w:space="0" w:color="000000"/>
            </w:tcBorders>
            <w:vAlign w:val="center"/>
          </w:tcPr>
          <w:p w14:paraId="5128EDA2" w14:textId="77777777" w:rsidR="00D014F5" w:rsidRDefault="00B44486">
            <w:pPr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673" w:type="pct"/>
            <w:tcBorders>
              <w:top w:val="single" w:sz="2" w:space="0" w:color="000000"/>
            </w:tcBorders>
            <w:vAlign w:val="center"/>
          </w:tcPr>
          <w:p w14:paraId="2A312FA7" w14:textId="77777777" w:rsidR="00D014F5" w:rsidRDefault="00B44486">
            <w:pPr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576" w:type="pct"/>
            <w:tcBorders>
              <w:top w:val="single" w:sz="2" w:space="0" w:color="000000"/>
            </w:tcBorders>
            <w:vAlign w:val="center"/>
          </w:tcPr>
          <w:p w14:paraId="3BFDDE4E" w14:textId="77777777" w:rsidR="00D014F5" w:rsidRDefault="00B44486">
            <w:pPr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877" w:type="pct"/>
            <w:tcBorders>
              <w:top w:val="single" w:sz="2" w:space="0" w:color="000000"/>
            </w:tcBorders>
            <w:vAlign w:val="center"/>
          </w:tcPr>
          <w:p w14:paraId="15461880" w14:textId="77777777" w:rsidR="00D014F5" w:rsidRDefault="00B44486">
            <w:pPr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582" w:type="pct"/>
            <w:tcBorders>
              <w:top w:val="single" w:sz="2" w:space="0" w:color="000000"/>
              <w:right w:val="single" w:sz="4" w:space="0" w:color="auto"/>
            </w:tcBorders>
            <w:vAlign w:val="center"/>
          </w:tcPr>
          <w:p w14:paraId="3D26A8E3" w14:textId="77777777" w:rsidR="00D014F5" w:rsidRDefault="00B44486">
            <w:pPr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9E3C2" w14:textId="77777777" w:rsidR="00D014F5" w:rsidRDefault="00B44486">
            <w:pPr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5467" w14:textId="77777777" w:rsidR="00D014F5" w:rsidRDefault="00B44486">
            <w:pPr>
              <w:jc w:val="center"/>
            </w:pPr>
            <w:r>
              <w:rPr>
                <w:rFonts w:hint="eastAsia"/>
              </w:rPr>
              <w:t>—</w:t>
            </w:r>
          </w:p>
        </w:tc>
      </w:tr>
      <w:tr w:rsidR="00D014F5" w14:paraId="25ECF89F" w14:textId="77777777">
        <w:trPr>
          <w:trHeight w:val="502"/>
          <w:jc w:val="center"/>
        </w:trPr>
        <w:tc>
          <w:tcPr>
            <w:tcW w:w="565" w:type="pct"/>
            <w:tcBorders>
              <w:top w:val="single" w:sz="2" w:space="0" w:color="000000"/>
            </w:tcBorders>
            <w:vAlign w:val="center"/>
          </w:tcPr>
          <w:p w14:paraId="6813043A" w14:textId="77777777" w:rsidR="00D014F5" w:rsidRDefault="00D014F5">
            <w:pPr>
              <w:jc w:val="center"/>
            </w:pPr>
          </w:p>
        </w:tc>
        <w:tc>
          <w:tcPr>
            <w:tcW w:w="673" w:type="pct"/>
            <w:tcBorders>
              <w:top w:val="single" w:sz="2" w:space="0" w:color="000000"/>
            </w:tcBorders>
            <w:vAlign w:val="center"/>
          </w:tcPr>
          <w:p w14:paraId="3C961BD5" w14:textId="77777777" w:rsidR="00D014F5" w:rsidRDefault="00D014F5">
            <w:pPr>
              <w:jc w:val="center"/>
            </w:pPr>
          </w:p>
        </w:tc>
        <w:tc>
          <w:tcPr>
            <w:tcW w:w="576" w:type="pct"/>
            <w:tcBorders>
              <w:top w:val="single" w:sz="2" w:space="0" w:color="000000"/>
            </w:tcBorders>
            <w:vAlign w:val="center"/>
          </w:tcPr>
          <w:p w14:paraId="65B69065" w14:textId="77777777" w:rsidR="00D014F5" w:rsidRDefault="00D014F5">
            <w:pPr>
              <w:jc w:val="center"/>
            </w:pPr>
          </w:p>
        </w:tc>
        <w:tc>
          <w:tcPr>
            <w:tcW w:w="877" w:type="pct"/>
            <w:tcBorders>
              <w:top w:val="single" w:sz="2" w:space="0" w:color="000000"/>
            </w:tcBorders>
            <w:vAlign w:val="center"/>
          </w:tcPr>
          <w:p w14:paraId="27CE609D" w14:textId="77777777" w:rsidR="00D014F5" w:rsidRDefault="00D014F5">
            <w:pPr>
              <w:jc w:val="center"/>
            </w:pPr>
          </w:p>
        </w:tc>
        <w:tc>
          <w:tcPr>
            <w:tcW w:w="582" w:type="pct"/>
            <w:tcBorders>
              <w:top w:val="single" w:sz="2" w:space="0" w:color="000000"/>
              <w:right w:val="single" w:sz="4" w:space="0" w:color="auto"/>
            </w:tcBorders>
            <w:vAlign w:val="center"/>
          </w:tcPr>
          <w:p w14:paraId="335D2C6B" w14:textId="77777777" w:rsidR="00D014F5" w:rsidRDefault="00D014F5">
            <w:pPr>
              <w:jc w:val="center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DE65B" w14:textId="77777777" w:rsidR="00D014F5" w:rsidRDefault="00D014F5">
            <w:pPr>
              <w:jc w:val="center"/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AF099" w14:textId="77777777" w:rsidR="00D014F5" w:rsidRDefault="00D014F5">
            <w:pPr>
              <w:jc w:val="center"/>
            </w:pPr>
          </w:p>
        </w:tc>
      </w:tr>
      <w:tr w:rsidR="00D014F5" w14:paraId="572FDC1C" w14:textId="77777777">
        <w:trPr>
          <w:trHeight w:val="502"/>
          <w:jc w:val="center"/>
        </w:trPr>
        <w:tc>
          <w:tcPr>
            <w:tcW w:w="565" w:type="pct"/>
            <w:tcBorders>
              <w:top w:val="single" w:sz="2" w:space="0" w:color="000000"/>
            </w:tcBorders>
            <w:vAlign w:val="center"/>
          </w:tcPr>
          <w:p w14:paraId="0F0AB9D7" w14:textId="77777777" w:rsidR="00D014F5" w:rsidRDefault="00D014F5">
            <w:pPr>
              <w:jc w:val="center"/>
            </w:pPr>
          </w:p>
        </w:tc>
        <w:tc>
          <w:tcPr>
            <w:tcW w:w="673" w:type="pct"/>
            <w:tcBorders>
              <w:top w:val="single" w:sz="2" w:space="0" w:color="000000"/>
            </w:tcBorders>
            <w:vAlign w:val="center"/>
          </w:tcPr>
          <w:p w14:paraId="29882AEC" w14:textId="77777777" w:rsidR="00D014F5" w:rsidRDefault="00D014F5">
            <w:pPr>
              <w:jc w:val="center"/>
            </w:pPr>
          </w:p>
        </w:tc>
        <w:tc>
          <w:tcPr>
            <w:tcW w:w="576" w:type="pct"/>
            <w:tcBorders>
              <w:top w:val="single" w:sz="2" w:space="0" w:color="000000"/>
            </w:tcBorders>
            <w:vAlign w:val="center"/>
          </w:tcPr>
          <w:p w14:paraId="67E373F4" w14:textId="77777777" w:rsidR="00D014F5" w:rsidRDefault="00D014F5">
            <w:pPr>
              <w:jc w:val="center"/>
            </w:pPr>
          </w:p>
        </w:tc>
        <w:tc>
          <w:tcPr>
            <w:tcW w:w="877" w:type="pct"/>
            <w:tcBorders>
              <w:top w:val="single" w:sz="2" w:space="0" w:color="000000"/>
            </w:tcBorders>
            <w:vAlign w:val="center"/>
          </w:tcPr>
          <w:p w14:paraId="1BE437C7" w14:textId="77777777" w:rsidR="00D014F5" w:rsidRDefault="00D014F5">
            <w:pPr>
              <w:jc w:val="center"/>
            </w:pPr>
          </w:p>
        </w:tc>
        <w:tc>
          <w:tcPr>
            <w:tcW w:w="582" w:type="pct"/>
            <w:tcBorders>
              <w:top w:val="single" w:sz="2" w:space="0" w:color="000000"/>
              <w:right w:val="single" w:sz="4" w:space="0" w:color="auto"/>
            </w:tcBorders>
            <w:vAlign w:val="center"/>
          </w:tcPr>
          <w:p w14:paraId="1D3C827F" w14:textId="77777777" w:rsidR="00D014F5" w:rsidRDefault="00D014F5">
            <w:pPr>
              <w:jc w:val="center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6F444" w14:textId="77777777" w:rsidR="00D014F5" w:rsidRDefault="00D014F5">
            <w:pPr>
              <w:jc w:val="center"/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59C09" w14:textId="77777777" w:rsidR="00D014F5" w:rsidRDefault="00D014F5">
            <w:pPr>
              <w:jc w:val="center"/>
            </w:pPr>
          </w:p>
        </w:tc>
      </w:tr>
      <w:tr w:rsidR="00D014F5" w14:paraId="4D9DCD1F" w14:textId="77777777">
        <w:trPr>
          <w:trHeight w:val="502"/>
          <w:jc w:val="center"/>
        </w:trPr>
        <w:tc>
          <w:tcPr>
            <w:tcW w:w="565" w:type="pct"/>
            <w:tcBorders>
              <w:top w:val="single" w:sz="2" w:space="0" w:color="000000"/>
            </w:tcBorders>
            <w:vAlign w:val="center"/>
          </w:tcPr>
          <w:p w14:paraId="621C0C04" w14:textId="77777777" w:rsidR="00D014F5" w:rsidRDefault="00D014F5">
            <w:pPr>
              <w:jc w:val="center"/>
            </w:pPr>
          </w:p>
        </w:tc>
        <w:tc>
          <w:tcPr>
            <w:tcW w:w="673" w:type="pct"/>
            <w:tcBorders>
              <w:top w:val="single" w:sz="2" w:space="0" w:color="000000"/>
            </w:tcBorders>
            <w:vAlign w:val="center"/>
          </w:tcPr>
          <w:p w14:paraId="6905DA3B" w14:textId="77777777" w:rsidR="00D014F5" w:rsidRDefault="00D014F5">
            <w:pPr>
              <w:jc w:val="center"/>
            </w:pPr>
          </w:p>
        </w:tc>
        <w:tc>
          <w:tcPr>
            <w:tcW w:w="576" w:type="pct"/>
            <w:tcBorders>
              <w:top w:val="single" w:sz="2" w:space="0" w:color="000000"/>
            </w:tcBorders>
            <w:vAlign w:val="center"/>
          </w:tcPr>
          <w:p w14:paraId="2091EF0A" w14:textId="77777777" w:rsidR="00D014F5" w:rsidRDefault="00D014F5">
            <w:pPr>
              <w:jc w:val="center"/>
            </w:pPr>
          </w:p>
        </w:tc>
        <w:tc>
          <w:tcPr>
            <w:tcW w:w="877" w:type="pct"/>
            <w:tcBorders>
              <w:top w:val="single" w:sz="2" w:space="0" w:color="000000"/>
            </w:tcBorders>
            <w:vAlign w:val="center"/>
          </w:tcPr>
          <w:p w14:paraId="198C11CD" w14:textId="77777777" w:rsidR="00D014F5" w:rsidRDefault="00D014F5">
            <w:pPr>
              <w:jc w:val="center"/>
            </w:pPr>
          </w:p>
        </w:tc>
        <w:tc>
          <w:tcPr>
            <w:tcW w:w="582" w:type="pct"/>
            <w:tcBorders>
              <w:top w:val="single" w:sz="2" w:space="0" w:color="000000"/>
              <w:right w:val="single" w:sz="4" w:space="0" w:color="auto"/>
            </w:tcBorders>
            <w:vAlign w:val="center"/>
          </w:tcPr>
          <w:p w14:paraId="2D939DAC" w14:textId="77777777" w:rsidR="00D014F5" w:rsidRDefault="00D014F5">
            <w:pPr>
              <w:jc w:val="center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48BCE" w14:textId="77777777" w:rsidR="00D014F5" w:rsidRDefault="00D014F5">
            <w:pPr>
              <w:jc w:val="center"/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19C8" w14:textId="77777777" w:rsidR="00D014F5" w:rsidRDefault="00D014F5">
            <w:pPr>
              <w:jc w:val="center"/>
            </w:pPr>
          </w:p>
        </w:tc>
      </w:tr>
      <w:tr w:rsidR="00D014F5" w14:paraId="5B1BA6E0" w14:textId="77777777">
        <w:trPr>
          <w:trHeight w:val="502"/>
          <w:jc w:val="center"/>
        </w:trPr>
        <w:tc>
          <w:tcPr>
            <w:tcW w:w="565" w:type="pct"/>
            <w:tcBorders>
              <w:top w:val="single" w:sz="2" w:space="0" w:color="000000"/>
            </w:tcBorders>
            <w:vAlign w:val="center"/>
          </w:tcPr>
          <w:p w14:paraId="39D2F255" w14:textId="77777777" w:rsidR="00D014F5" w:rsidRDefault="00D014F5">
            <w:pPr>
              <w:jc w:val="center"/>
            </w:pPr>
          </w:p>
        </w:tc>
        <w:tc>
          <w:tcPr>
            <w:tcW w:w="673" w:type="pct"/>
            <w:tcBorders>
              <w:top w:val="single" w:sz="2" w:space="0" w:color="000000"/>
            </w:tcBorders>
            <w:vAlign w:val="center"/>
          </w:tcPr>
          <w:p w14:paraId="6CA77913" w14:textId="77777777" w:rsidR="00D014F5" w:rsidRDefault="00D014F5">
            <w:pPr>
              <w:jc w:val="center"/>
            </w:pPr>
          </w:p>
        </w:tc>
        <w:tc>
          <w:tcPr>
            <w:tcW w:w="576" w:type="pct"/>
            <w:tcBorders>
              <w:top w:val="single" w:sz="2" w:space="0" w:color="000000"/>
            </w:tcBorders>
            <w:vAlign w:val="center"/>
          </w:tcPr>
          <w:p w14:paraId="6FDCB1B4" w14:textId="77777777" w:rsidR="00D014F5" w:rsidRDefault="00D014F5">
            <w:pPr>
              <w:jc w:val="center"/>
            </w:pPr>
          </w:p>
        </w:tc>
        <w:tc>
          <w:tcPr>
            <w:tcW w:w="877" w:type="pct"/>
            <w:tcBorders>
              <w:top w:val="single" w:sz="2" w:space="0" w:color="000000"/>
            </w:tcBorders>
            <w:vAlign w:val="center"/>
          </w:tcPr>
          <w:p w14:paraId="009A4480" w14:textId="77777777" w:rsidR="00D014F5" w:rsidRDefault="00D014F5">
            <w:pPr>
              <w:jc w:val="center"/>
            </w:pPr>
          </w:p>
        </w:tc>
        <w:tc>
          <w:tcPr>
            <w:tcW w:w="582" w:type="pct"/>
            <w:tcBorders>
              <w:top w:val="single" w:sz="2" w:space="0" w:color="000000"/>
              <w:right w:val="single" w:sz="4" w:space="0" w:color="auto"/>
            </w:tcBorders>
            <w:vAlign w:val="center"/>
          </w:tcPr>
          <w:p w14:paraId="39428A96" w14:textId="77777777" w:rsidR="00D014F5" w:rsidRDefault="00D014F5">
            <w:pPr>
              <w:jc w:val="center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7D27" w14:textId="77777777" w:rsidR="00D014F5" w:rsidRDefault="00D014F5">
            <w:pPr>
              <w:jc w:val="center"/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D0C3F" w14:textId="77777777" w:rsidR="00D014F5" w:rsidRDefault="00D014F5">
            <w:pPr>
              <w:jc w:val="center"/>
            </w:pPr>
          </w:p>
        </w:tc>
      </w:tr>
      <w:tr w:rsidR="00D014F5" w14:paraId="7CD2C672" w14:textId="77777777">
        <w:trPr>
          <w:trHeight w:val="1497"/>
          <w:jc w:val="center"/>
        </w:trPr>
        <w:tc>
          <w:tcPr>
            <w:tcW w:w="5000" w:type="pct"/>
            <w:gridSpan w:val="7"/>
            <w:tcBorders>
              <w:top w:val="single" w:sz="2" w:space="0" w:color="000000"/>
              <w:bottom w:val="single" w:sz="2" w:space="0" w:color="000000"/>
            </w:tcBorders>
          </w:tcPr>
          <w:p w14:paraId="4EDDBEFC" w14:textId="77777777" w:rsidR="00D014F5" w:rsidRDefault="00D014F5">
            <w:pPr>
              <w:rPr>
                <w:rFonts w:ascii="宋体" w:eastAsia="宋体" w:hAnsi="宋体" w:cs="宋体"/>
                <w:spacing w:val="-1"/>
                <w:sz w:val="20"/>
                <w:szCs w:val="20"/>
              </w:rPr>
            </w:pPr>
          </w:p>
          <w:p w14:paraId="2BF49AB2" w14:textId="77777777" w:rsidR="00D014F5" w:rsidRDefault="00B44486">
            <w:pPr>
              <w:rPr>
                <w:rFonts w:ascii="宋体" w:eastAsia="宋体" w:hAnsi="宋体" w:cs="宋体"/>
                <w:spacing w:val="-1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说明开展节地评价论证情况</w:t>
            </w: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:</w:t>
            </w:r>
          </w:p>
          <w:p w14:paraId="61DF6DA3" w14:textId="77777777" w:rsidR="00D014F5" w:rsidRDefault="00D014F5">
            <w:pPr>
              <w:rPr>
                <w:rFonts w:ascii="宋体" w:eastAsia="宋体" w:hAnsi="宋体" w:cs="宋体"/>
                <w:spacing w:val="-1"/>
                <w:sz w:val="20"/>
                <w:szCs w:val="20"/>
              </w:rPr>
            </w:pPr>
          </w:p>
          <w:p w14:paraId="537DF149" w14:textId="77777777" w:rsidR="00D014F5" w:rsidRDefault="00D014F5">
            <w:pPr>
              <w:rPr>
                <w:rFonts w:ascii="宋体" w:eastAsia="宋体" w:hAnsi="宋体" w:cs="宋体"/>
                <w:spacing w:val="-1"/>
                <w:sz w:val="20"/>
                <w:szCs w:val="20"/>
              </w:rPr>
            </w:pPr>
          </w:p>
          <w:p w14:paraId="219E6D04" w14:textId="77777777" w:rsidR="00D014F5" w:rsidRDefault="00B44486">
            <w:pPr>
              <w:jc w:val="center"/>
              <w:rPr>
                <w:rFonts w:ascii="宋体" w:eastAsia="宋体" w:hAnsi="宋体" w:cs="宋体"/>
                <w:spacing w:val="-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pacing w:val="-1"/>
                <w:sz w:val="20"/>
                <w:szCs w:val="20"/>
              </w:rPr>
              <w:t>—</w:t>
            </w:r>
          </w:p>
          <w:p w14:paraId="55C8F0B8" w14:textId="77777777" w:rsidR="00D014F5" w:rsidRDefault="00D014F5">
            <w:pPr>
              <w:jc w:val="center"/>
              <w:rPr>
                <w:rFonts w:ascii="宋体" w:eastAsia="宋体" w:hAnsi="宋体" w:cs="宋体"/>
                <w:spacing w:val="-1"/>
                <w:sz w:val="20"/>
                <w:szCs w:val="20"/>
              </w:rPr>
            </w:pPr>
          </w:p>
          <w:p w14:paraId="18C79A83" w14:textId="77777777" w:rsidR="00D014F5" w:rsidRDefault="00D014F5">
            <w:pPr>
              <w:jc w:val="center"/>
              <w:rPr>
                <w:rFonts w:ascii="宋体" w:eastAsia="宋体" w:hAnsi="宋体" w:cs="宋体"/>
                <w:spacing w:val="-1"/>
                <w:sz w:val="20"/>
                <w:szCs w:val="20"/>
              </w:rPr>
            </w:pPr>
          </w:p>
          <w:p w14:paraId="3C7F5AFF" w14:textId="77777777" w:rsidR="00D014F5" w:rsidRDefault="00D014F5">
            <w:pPr>
              <w:jc w:val="center"/>
              <w:rPr>
                <w:rFonts w:ascii="宋体" w:eastAsia="宋体" w:hAnsi="宋体" w:cs="宋体"/>
                <w:spacing w:val="-1"/>
                <w:sz w:val="20"/>
                <w:szCs w:val="20"/>
              </w:rPr>
            </w:pPr>
          </w:p>
        </w:tc>
      </w:tr>
      <w:tr w:rsidR="00D014F5" w14:paraId="2B685698" w14:textId="77777777">
        <w:trPr>
          <w:trHeight w:val="2274"/>
          <w:jc w:val="center"/>
        </w:trPr>
        <w:tc>
          <w:tcPr>
            <w:tcW w:w="1238" w:type="pct"/>
            <w:gridSpan w:val="2"/>
            <w:tcBorders>
              <w:top w:val="single" w:sz="2" w:space="0" w:color="000000"/>
            </w:tcBorders>
            <w:vAlign w:val="center"/>
          </w:tcPr>
          <w:p w14:paraId="3D13ED23" w14:textId="77777777" w:rsidR="00D014F5" w:rsidRDefault="00B44486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县人民政府自然资源</w:t>
            </w:r>
          </w:p>
          <w:p w14:paraId="407D3CF1" w14:textId="77777777" w:rsidR="00D014F5" w:rsidRDefault="00B44486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主管部门审核意见</w:t>
            </w:r>
          </w:p>
        </w:tc>
        <w:tc>
          <w:tcPr>
            <w:tcW w:w="3762" w:type="pct"/>
            <w:gridSpan w:val="5"/>
            <w:tcBorders>
              <w:top w:val="single" w:sz="2" w:space="0" w:color="000000"/>
            </w:tcBorders>
            <w:vAlign w:val="bottom"/>
          </w:tcPr>
          <w:p w14:paraId="1F97D29A" w14:textId="77777777" w:rsidR="00D014F5" w:rsidRDefault="00B44486">
            <w:pPr>
              <w:ind w:firstLineChars="500" w:firstLine="2250"/>
              <w:rPr>
                <w:rFonts w:ascii="黑体" w:eastAsia="黑体" w:hAnsi="黑体" w:cs="宋体"/>
                <w:spacing w:val="5"/>
                <w:sz w:val="44"/>
                <w:szCs w:val="15"/>
              </w:rPr>
            </w:pPr>
            <w:r>
              <w:rPr>
                <w:rFonts w:ascii="黑体" w:eastAsia="黑体" w:hAnsi="黑体" w:cs="宋体" w:hint="eastAsia"/>
                <w:spacing w:val="5"/>
                <w:sz w:val="44"/>
                <w:szCs w:val="15"/>
              </w:rPr>
              <w:t>同意上报</w:t>
            </w:r>
          </w:p>
          <w:p w14:paraId="1E772AC0" w14:textId="77777777" w:rsidR="00D014F5" w:rsidRDefault="00D014F5">
            <w:pPr>
              <w:jc w:val="both"/>
              <w:rPr>
                <w:rFonts w:ascii="宋体" w:eastAsia="宋体" w:hAnsi="宋体" w:cs="宋体"/>
                <w:spacing w:val="5"/>
                <w:sz w:val="20"/>
                <w:szCs w:val="15"/>
              </w:rPr>
            </w:pPr>
          </w:p>
          <w:p w14:paraId="5CAFC231" w14:textId="77777777" w:rsidR="00D014F5" w:rsidRDefault="00D014F5">
            <w:pPr>
              <w:jc w:val="both"/>
              <w:rPr>
                <w:rFonts w:ascii="宋体" w:eastAsia="宋体" w:hAnsi="宋体" w:cs="宋体"/>
                <w:spacing w:val="5"/>
                <w:sz w:val="20"/>
                <w:szCs w:val="15"/>
              </w:rPr>
            </w:pPr>
          </w:p>
          <w:p w14:paraId="5DB9C5B7" w14:textId="77777777" w:rsidR="00D014F5" w:rsidRDefault="00B44486">
            <w:pPr>
              <w:ind w:firstLineChars="200" w:firstLine="420"/>
              <w:jc w:val="both"/>
              <w:rPr>
                <w:rFonts w:ascii="宋体" w:eastAsia="宋体" w:hAnsi="宋体" w:cs="宋体"/>
                <w:spacing w:val="5"/>
                <w:sz w:val="20"/>
                <w:szCs w:val="15"/>
              </w:rPr>
            </w:pPr>
            <w:r>
              <w:rPr>
                <w:rFonts w:ascii="宋体" w:eastAsia="宋体" w:hAnsi="宋体" w:cs="宋体"/>
                <w:spacing w:val="5"/>
                <w:sz w:val="20"/>
                <w:szCs w:val="15"/>
              </w:rPr>
              <w:t>主管领导</w:t>
            </w:r>
            <w:r>
              <w:rPr>
                <w:rFonts w:ascii="宋体" w:eastAsia="宋体" w:hAnsi="宋体" w:cs="宋体"/>
                <w:spacing w:val="5"/>
                <w:sz w:val="20"/>
                <w:szCs w:val="15"/>
              </w:rPr>
              <w:t xml:space="preserve">:                         </w:t>
            </w:r>
            <w:r>
              <w:rPr>
                <w:rFonts w:ascii="宋体" w:eastAsia="宋体" w:hAnsi="宋体" w:cs="宋体" w:hint="eastAsia"/>
                <w:spacing w:val="5"/>
                <w:sz w:val="20"/>
                <w:szCs w:val="15"/>
              </w:rPr>
              <w:t>日期：</w:t>
            </w:r>
          </w:p>
          <w:p w14:paraId="3AE2D73F" w14:textId="77777777" w:rsidR="00D014F5" w:rsidRDefault="00B4448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D014F5" w14:paraId="6F6E493A" w14:textId="77777777">
        <w:trPr>
          <w:trHeight w:val="2590"/>
          <w:jc w:val="center"/>
        </w:trPr>
        <w:tc>
          <w:tcPr>
            <w:tcW w:w="1238" w:type="pct"/>
            <w:gridSpan w:val="2"/>
            <w:tcBorders>
              <w:top w:val="single" w:sz="2" w:space="0" w:color="000000"/>
            </w:tcBorders>
            <w:vAlign w:val="center"/>
          </w:tcPr>
          <w:p w14:paraId="5CCEBC5D" w14:textId="77777777" w:rsidR="00D014F5" w:rsidRDefault="00B44486">
            <w:pPr>
              <w:jc w:val="center"/>
              <w:rPr>
                <w:rFonts w:ascii="宋体" w:eastAsia="宋体" w:hAnsi="宋体" w:cs="宋体"/>
                <w:spacing w:val="1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县人民政府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审核意见</w:t>
            </w:r>
          </w:p>
        </w:tc>
        <w:tc>
          <w:tcPr>
            <w:tcW w:w="3762" w:type="pct"/>
            <w:gridSpan w:val="5"/>
            <w:tcBorders>
              <w:top w:val="single" w:sz="2" w:space="0" w:color="000000"/>
            </w:tcBorders>
            <w:vAlign w:val="bottom"/>
          </w:tcPr>
          <w:p w14:paraId="021D3001" w14:textId="77777777" w:rsidR="00D014F5" w:rsidRDefault="00B44486">
            <w:pPr>
              <w:ind w:firstLineChars="500" w:firstLine="2250"/>
              <w:rPr>
                <w:rFonts w:ascii="黑体" w:eastAsia="黑体" w:hAnsi="黑体" w:cs="宋体"/>
                <w:spacing w:val="5"/>
                <w:sz w:val="44"/>
                <w:szCs w:val="15"/>
              </w:rPr>
            </w:pPr>
            <w:r>
              <w:rPr>
                <w:rFonts w:ascii="黑体" w:eastAsia="黑体" w:hAnsi="黑体" w:cs="宋体" w:hint="eastAsia"/>
                <w:spacing w:val="5"/>
                <w:sz w:val="44"/>
                <w:szCs w:val="15"/>
              </w:rPr>
              <w:t>同意上报</w:t>
            </w:r>
          </w:p>
          <w:p w14:paraId="34C73F46" w14:textId="77777777" w:rsidR="00D014F5" w:rsidRDefault="00D014F5">
            <w:pPr>
              <w:jc w:val="both"/>
              <w:rPr>
                <w:rFonts w:ascii="宋体" w:eastAsia="宋体" w:hAnsi="宋体" w:cs="宋体"/>
                <w:spacing w:val="5"/>
                <w:sz w:val="20"/>
                <w:szCs w:val="15"/>
              </w:rPr>
            </w:pPr>
          </w:p>
          <w:p w14:paraId="5AD34103" w14:textId="77777777" w:rsidR="00D014F5" w:rsidRDefault="00D014F5">
            <w:pPr>
              <w:jc w:val="both"/>
              <w:rPr>
                <w:rFonts w:ascii="宋体" w:eastAsia="宋体" w:hAnsi="宋体" w:cs="宋体"/>
                <w:spacing w:val="5"/>
                <w:sz w:val="20"/>
                <w:szCs w:val="15"/>
              </w:rPr>
            </w:pPr>
          </w:p>
          <w:p w14:paraId="75720619" w14:textId="77777777" w:rsidR="00D014F5" w:rsidRDefault="00D014F5">
            <w:pPr>
              <w:jc w:val="both"/>
              <w:rPr>
                <w:rFonts w:ascii="宋体" w:eastAsia="宋体" w:hAnsi="宋体" w:cs="宋体"/>
                <w:spacing w:val="5"/>
                <w:sz w:val="20"/>
                <w:szCs w:val="15"/>
              </w:rPr>
            </w:pPr>
          </w:p>
          <w:p w14:paraId="3260F082" w14:textId="77777777" w:rsidR="00D014F5" w:rsidRDefault="00B44486">
            <w:pPr>
              <w:ind w:firstLineChars="200" w:firstLine="420"/>
              <w:jc w:val="both"/>
              <w:rPr>
                <w:rFonts w:ascii="宋体" w:eastAsia="宋体" w:hAnsi="宋体" w:cs="宋体"/>
                <w:spacing w:val="5"/>
                <w:sz w:val="20"/>
                <w:szCs w:val="15"/>
              </w:rPr>
            </w:pPr>
            <w:r>
              <w:rPr>
                <w:rFonts w:ascii="宋体" w:eastAsia="宋体" w:hAnsi="宋体" w:cs="宋体"/>
                <w:spacing w:val="5"/>
                <w:sz w:val="20"/>
                <w:szCs w:val="15"/>
              </w:rPr>
              <w:t>主管领导</w:t>
            </w:r>
            <w:r>
              <w:rPr>
                <w:rFonts w:ascii="宋体" w:eastAsia="宋体" w:hAnsi="宋体" w:cs="宋体" w:hint="eastAsia"/>
                <w:spacing w:val="5"/>
                <w:sz w:val="20"/>
                <w:szCs w:val="15"/>
              </w:rPr>
              <w:t>：</w:t>
            </w:r>
            <w:r>
              <w:rPr>
                <w:rFonts w:ascii="宋体" w:eastAsia="宋体" w:hAnsi="宋体" w:cs="宋体"/>
                <w:spacing w:val="5"/>
                <w:sz w:val="20"/>
                <w:szCs w:val="15"/>
              </w:rPr>
              <w:t xml:space="preserve">                        </w:t>
            </w:r>
            <w:r>
              <w:rPr>
                <w:rFonts w:ascii="宋体" w:eastAsia="宋体" w:hAnsi="宋体" w:cs="宋体" w:hint="eastAsia"/>
                <w:spacing w:val="5"/>
                <w:sz w:val="20"/>
                <w:szCs w:val="15"/>
              </w:rPr>
              <w:t>日期：</w:t>
            </w:r>
          </w:p>
          <w:p w14:paraId="4BF775C8" w14:textId="77777777" w:rsidR="00D014F5" w:rsidRDefault="00D014F5">
            <w:pPr>
              <w:jc w:val="both"/>
              <w:rPr>
                <w:sz w:val="20"/>
              </w:rPr>
            </w:pPr>
          </w:p>
        </w:tc>
      </w:tr>
    </w:tbl>
    <w:p w14:paraId="74FC3286" w14:textId="77777777" w:rsidR="00D014F5" w:rsidRDefault="00D014F5">
      <w:pPr>
        <w:spacing w:afterLines="50" w:after="120"/>
      </w:pPr>
    </w:p>
    <w:sectPr w:rsidR="00D014F5">
      <w:footerReference w:type="default" r:id="rId8"/>
      <w:pgSz w:w="11850" w:h="16790"/>
      <w:pgMar w:top="1440" w:right="1080" w:bottom="1440" w:left="1080" w:header="0" w:footer="1129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8712D" w14:textId="77777777" w:rsidR="007909DE" w:rsidRDefault="007909DE">
      <w:r>
        <w:separator/>
      </w:r>
    </w:p>
  </w:endnote>
  <w:endnote w:type="continuationSeparator" w:id="0">
    <w:p w14:paraId="43C1D512" w14:textId="77777777" w:rsidR="007909DE" w:rsidRDefault="0079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CAFFB" w14:textId="77777777" w:rsidR="00D014F5" w:rsidRDefault="00D014F5">
    <w:pPr>
      <w:spacing w:line="201" w:lineRule="exact"/>
      <w:ind w:firstLine="8025"/>
      <w:rPr>
        <w:rFonts w:ascii="宋体" w:eastAsia="宋体" w:hAnsi="宋体" w:cs="宋体"/>
        <w:sz w:val="29"/>
        <w:szCs w:val="2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B9C20" w14:textId="77777777" w:rsidR="00D014F5" w:rsidRDefault="00D014F5">
    <w:pPr>
      <w:spacing w:line="201" w:lineRule="exact"/>
      <w:ind w:firstLine="8025"/>
      <w:rPr>
        <w:rFonts w:ascii="宋体" w:eastAsia="宋体" w:hAnsi="宋体" w:cs="宋体"/>
        <w:sz w:val="29"/>
        <w:szCs w:val="2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770EE" w14:textId="77777777" w:rsidR="007909DE" w:rsidRDefault="007909DE">
      <w:r>
        <w:separator/>
      </w:r>
    </w:p>
  </w:footnote>
  <w:footnote w:type="continuationSeparator" w:id="0">
    <w:p w14:paraId="06E40EE9" w14:textId="77777777" w:rsidR="007909DE" w:rsidRDefault="007909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GNkNzc2Yzc0NTMwOTEyYTYxMTFjZDA3N2JmMzNlNjkifQ=="/>
  </w:docVars>
  <w:rsids>
    <w:rsidRoot w:val="00A5782E"/>
    <w:rsid w:val="000063C4"/>
    <w:rsid w:val="00095213"/>
    <w:rsid w:val="0009613F"/>
    <w:rsid w:val="000A11A8"/>
    <w:rsid w:val="0016377C"/>
    <w:rsid w:val="002179B8"/>
    <w:rsid w:val="00247FED"/>
    <w:rsid w:val="002B74DB"/>
    <w:rsid w:val="0030741A"/>
    <w:rsid w:val="00316DC7"/>
    <w:rsid w:val="00424751"/>
    <w:rsid w:val="004933F0"/>
    <w:rsid w:val="00497B1C"/>
    <w:rsid w:val="004D22B9"/>
    <w:rsid w:val="00540BD8"/>
    <w:rsid w:val="00545D97"/>
    <w:rsid w:val="005474D6"/>
    <w:rsid w:val="005749C9"/>
    <w:rsid w:val="005761B2"/>
    <w:rsid w:val="005A7A77"/>
    <w:rsid w:val="006105AE"/>
    <w:rsid w:val="00640983"/>
    <w:rsid w:val="00656803"/>
    <w:rsid w:val="00681BCE"/>
    <w:rsid w:val="006F34F5"/>
    <w:rsid w:val="007909DE"/>
    <w:rsid w:val="008009BA"/>
    <w:rsid w:val="008A354E"/>
    <w:rsid w:val="008C41C2"/>
    <w:rsid w:val="008E5FF0"/>
    <w:rsid w:val="009268A1"/>
    <w:rsid w:val="009D2921"/>
    <w:rsid w:val="00A5782E"/>
    <w:rsid w:val="00A62D00"/>
    <w:rsid w:val="00A8628B"/>
    <w:rsid w:val="00A86BB4"/>
    <w:rsid w:val="00B26DC8"/>
    <w:rsid w:val="00B32934"/>
    <w:rsid w:val="00B44486"/>
    <w:rsid w:val="00B92620"/>
    <w:rsid w:val="00CA7A13"/>
    <w:rsid w:val="00D014F5"/>
    <w:rsid w:val="00D514F6"/>
    <w:rsid w:val="00DD6B94"/>
    <w:rsid w:val="00DF01A3"/>
    <w:rsid w:val="00EA477D"/>
    <w:rsid w:val="00EF17E0"/>
    <w:rsid w:val="00F877DD"/>
    <w:rsid w:val="00F9703E"/>
    <w:rsid w:val="00FC6FE4"/>
    <w:rsid w:val="022E1561"/>
    <w:rsid w:val="033B7449"/>
    <w:rsid w:val="180753C8"/>
    <w:rsid w:val="27E15893"/>
    <w:rsid w:val="2A030356"/>
    <w:rsid w:val="34D56B38"/>
    <w:rsid w:val="368F0CB2"/>
    <w:rsid w:val="46FA6EAA"/>
    <w:rsid w:val="50655EA8"/>
    <w:rsid w:val="507C75DE"/>
    <w:rsid w:val="52080347"/>
    <w:rsid w:val="581A239B"/>
    <w:rsid w:val="5B9A5D43"/>
    <w:rsid w:val="5D5E01B4"/>
    <w:rsid w:val="650028BD"/>
    <w:rsid w:val="6F355873"/>
    <w:rsid w:val="7927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00BCE5D"/>
  <w15:docId w15:val="{8ABBCA43-D6BF-43DD-BA9A-F08E8AB59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Theme="minorEastAsia" w:hAnsi="Arial" w:cs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widowControl w:val="0"/>
      <w:tabs>
        <w:tab w:val="center" w:pos="4153"/>
        <w:tab w:val="right" w:pos="8306"/>
      </w:tabs>
      <w:kinsoku/>
      <w:autoSpaceDE/>
      <w:autoSpaceDN/>
      <w:adjustRightInd/>
      <w:textAlignment w:val="auto"/>
    </w:pPr>
    <w:rPr>
      <w:rFonts w:asciiTheme="minorHAnsi" w:hAnsiTheme="minorHAnsi" w:cstheme="minorBidi"/>
      <w:snapToGrid/>
      <w:color w:val="auto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kinsoku/>
      <w:autoSpaceDE/>
      <w:autoSpaceDN/>
      <w:adjustRightInd/>
      <w:jc w:val="center"/>
      <w:textAlignment w:val="auto"/>
    </w:pPr>
    <w:rPr>
      <w:rFonts w:asciiTheme="minorHAnsi" w:hAnsiTheme="minorHAnsi" w:cstheme="minorBidi"/>
      <w:snapToGrid/>
      <w:color w:val="auto"/>
      <w:kern w:val="2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table" w:customStyle="1" w:styleId="TableNormal">
    <w:name w:val="Table Normal"/>
    <w:semiHidden/>
    <w:unhideWhenUsed/>
    <w:qFormat/>
    <w:rPr>
      <w:rFonts w:ascii="Arial" w:hAnsi="Arial" w:cs="Arial"/>
      <w:snapToGrid w:val="0"/>
      <w:color w:val="000000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Arial" w:hAnsi="Arial" w:cs="Arial"/>
      <w:snapToGrid w:val="0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DELL-04</dc:creator>
  <cp:lastModifiedBy>yt06</cp:lastModifiedBy>
  <cp:revision>32</cp:revision>
  <cp:lastPrinted>2024-02-08T04:28:00Z</cp:lastPrinted>
  <dcterms:created xsi:type="dcterms:W3CDTF">2022-05-24T06:59:00Z</dcterms:created>
  <dcterms:modified xsi:type="dcterms:W3CDTF">2024-02-08T04:28:00Z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4E057F56ADEB4D7F81FF3A95F5B298B0</vt:lpwstr>
  </property>
</Properties>
</file>