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《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徐闻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曲界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镇国土空间总体规划（2021-2035年》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听证会报名表</w:t>
      </w:r>
    </w:p>
    <w:p>
      <w:pPr>
        <w:spacing w:before="76"/>
        <w:rPr>
          <w:lang w:eastAsia="zh-CN"/>
        </w:rPr>
      </w:pPr>
      <w:bookmarkStart w:id="0" w:name="_GoBack"/>
      <w:bookmarkEnd w:id="0"/>
    </w:p>
    <w:tbl>
      <w:tblPr>
        <w:tblStyle w:val="7"/>
        <w:tblW w:w="86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5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姓  名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性  别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  龄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  族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职  业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文化程度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身份证号码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工作单位及职务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通信地址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邮政编码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联系电话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人大代表、政协委员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(注明身份所属机关)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DkzYTc4OGE4NGExY2Y3ODNmMGY5Njk2MzE1MWUifQ=="/>
  </w:docVars>
  <w:rsids>
    <w:rsidRoot w:val="798E19D3"/>
    <w:rsid w:val="33260139"/>
    <w:rsid w:val="402356C6"/>
    <w:rsid w:val="798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2023-12-15T02:54:00Z</dcterms:created>
  <dc:creator>xiaomi用户</dc:creator>
  <cp:lastModifiedBy>羽宴</cp:lastModifiedBy>
  <dcterms:modified xsi:type="dcterms:W3CDTF">2024-03-25T09:07:37Z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E3FAAE94986E4BCDB87D9122DE3C7651_13</vt:lpwstr>
  </property>
</Properties>
</file>